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1E9" w:rsidRPr="009A55A6" w:rsidRDefault="00CD41E9">
      <w:pPr>
        <w:pStyle w:val="1"/>
        <w:rPr>
          <w:rFonts w:ascii="Times New Roman" w:hAnsi="Times New Roman" w:cs="Times New Roman"/>
          <w:b w:val="0"/>
          <w:color w:val="auto"/>
        </w:rPr>
      </w:pPr>
      <w:r w:rsidRPr="009A55A6">
        <w:rPr>
          <w:rStyle w:val="a4"/>
          <w:rFonts w:ascii="Times New Roman" w:hAnsi="Times New Roman" w:cs="Times New Roman"/>
          <w:b w:val="0"/>
          <w:bCs w:val="0"/>
          <w:color w:val="auto"/>
        </w:rPr>
        <w:t>Постановлен</w:t>
      </w:r>
      <w:r w:rsidR="00825F9B">
        <w:rPr>
          <w:rStyle w:val="a4"/>
          <w:rFonts w:ascii="Times New Roman" w:hAnsi="Times New Roman" w:cs="Times New Roman"/>
          <w:b w:val="0"/>
          <w:bCs w:val="0"/>
          <w:color w:val="auto"/>
        </w:rPr>
        <w:t xml:space="preserve">ие Администрации города </w:t>
      </w:r>
      <w:r w:rsidRPr="009A55A6">
        <w:rPr>
          <w:rStyle w:val="a4"/>
          <w:rFonts w:ascii="Times New Roman" w:hAnsi="Times New Roman" w:cs="Times New Roman"/>
          <w:b w:val="0"/>
          <w:bCs w:val="0"/>
          <w:color w:val="auto"/>
        </w:rPr>
        <w:t xml:space="preserve">от 10 апреля 2025 г. № 1691 </w:t>
      </w:r>
      <w:r w:rsidR="009A55A6">
        <w:rPr>
          <w:rStyle w:val="a4"/>
          <w:rFonts w:ascii="Times New Roman" w:hAnsi="Times New Roman" w:cs="Times New Roman"/>
          <w:b w:val="0"/>
          <w:bCs w:val="0"/>
          <w:color w:val="auto"/>
        </w:rPr>
        <w:br/>
      </w:r>
      <w:r w:rsidRPr="009A55A6">
        <w:rPr>
          <w:rStyle w:val="a4"/>
          <w:rFonts w:ascii="Times New Roman" w:hAnsi="Times New Roman" w:cs="Times New Roman"/>
          <w:b w:val="0"/>
          <w:bCs w:val="0"/>
          <w:color w:val="auto"/>
        </w:rPr>
        <w:t xml:space="preserve">«Об утверждении порядка предоставления субсидии некоммерческим организациям, </w:t>
      </w:r>
      <w:r w:rsidR="009A55A6">
        <w:rPr>
          <w:rStyle w:val="a4"/>
          <w:rFonts w:ascii="Times New Roman" w:hAnsi="Times New Roman" w:cs="Times New Roman"/>
          <w:b w:val="0"/>
          <w:bCs w:val="0"/>
          <w:color w:val="auto"/>
        </w:rPr>
        <w:br/>
      </w:r>
      <w:r w:rsidRPr="009A55A6">
        <w:rPr>
          <w:rStyle w:val="a4"/>
          <w:rFonts w:ascii="Times New Roman" w:hAnsi="Times New Roman" w:cs="Times New Roman"/>
          <w:b w:val="0"/>
          <w:bCs w:val="0"/>
          <w:color w:val="auto"/>
        </w:rPr>
        <w:t xml:space="preserve">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w:t>
      </w:r>
      <w:r w:rsidR="009A55A6">
        <w:rPr>
          <w:rStyle w:val="a4"/>
          <w:rFonts w:ascii="Times New Roman" w:hAnsi="Times New Roman" w:cs="Times New Roman"/>
          <w:b w:val="0"/>
          <w:bCs w:val="0"/>
          <w:color w:val="auto"/>
        </w:rPr>
        <w:br/>
      </w:r>
      <w:r w:rsidRPr="009A55A6">
        <w:rPr>
          <w:rStyle w:val="a4"/>
          <w:rFonts w:ascii="Times New Roman" w:hAnsi="Times New Roman" w:cs="Times New Roman"/>
          <w:b w:val="0"/>
          <w:bCs w:val="0"/>
          <w:color w:val="auto"/>
        </w:rPr>
        <w:t xml:space="preserve">некоммерческих организаций в городе Сургуте» </w:t>
      </w:r>
    </w:p>
    <w:p w:rsidR="00CD41E9" w:rsidRPr="009A55A6" w:rsidRDefault="00CD41E9">
      <w:pPr>
        <w:pStyle w:val="ab"/>
        <w:rPr>
          <w:rFonts w:ascii="Times New Roman" w:hAnsi="Times New Roman" w:cs="Times New Roman"/>
          <w:b w:val="0"/>
          <w:i/>
          <w:color w:val="auto"/>
        </w:rPr>
      </w:pPr>
      <w:r w:rsidRPr="009A55A6">
        <w:rPr>
          <w:rFonts w:ascii="Times New Roman" w:hAnsi="Times New Roman" w:cs="Times New Roman"/>
          <w:b w:val="0"/>
          <w:i/>
          <w:color w:val="auto"/>
        </w:rPr>
        <w:t>С изменениями и дополнениями от:</w:t>
      </w:r>
    </w:p>
    <w:p w:rsidR="00CD41E9" w:rsidRPr="009A55A6" w:rsidRDefault="00CD41E9" w:rsidP="00CD41E9">
      <w:pPr>
        <w:pStyle w:val="a9"/>
        <w:spacing w:before="0"/>
        <w:rPr>
          <w:rFonts w:ascii="Times New Roman" w:hAnsi="Times New Roman" w:cs="Times New Roman"/>
          <w:color w:val="auto"/>
          <w:shd w:val="clear" w:color="auto" w:fill="EAEFED"/>
        </w:rPr>
      </w:pPr>
      <w:r w:rsidRPr="009A55A6">
        <w:rPr>
          <w:rFonts w:ascii="Times New Roman" w:hAnsi="Times New Roman" w:cs="Times New Roman"/>
          <w:color w:val="auto"/>
        </w:rPr>
        <w:t xml:space="preserve"> </w:t>
      </w:r>
      <w:r w:rsidRPr="009A55A6">
        <w:rPr>
          <w:rFonts w:ascii="Times New Roman" w:hAnsi="Times New Roman" w:cs="Times New Roman"/>
          <w:color w:val="auto"/>
          <w:shd w:val="clear" w:color="auto" w:fill="EAEFED"/>
        </w:rPr>
        <w:t>24 августа 2026 г.</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 xml:space="preserve">В соответствии с </w:t>
      </w:r>
      <w:r w:rsidRPr="009A55A6">
        <w:rPr>
          <w:rStyle w:val="a4"/>
          <w:rFonts w:ascii="Times New Roman" w:hAnsi="Times New Roman" w:cs="Times New Roman"/>
          <w:color w:val="auto"/>
        </w:rPr>
        <w:t>пунктом 2 статьи 78.1</w:t>
      </w:r>
      <w:r w:rsidRPr="009A55A6">
        <w:rPr>
          <w:rFonts w:ascii="Times New Roman" w:hAnsi="Times New Roman" w:cs="Times New Roman"/>
        </w:rPr>
        <w:t xml:space="preserve"> Бюджетного кодекса Российской Федерации, </w:t>
      </w:r>
      <w:r w:rsidRPr="009A55A6">
        <w:rPr>
          <w:rStyle w:val="a4"/>
          <w:rFonts w:ascii="Times New Roman" w:hAnsi="Times New Roman" w:cs="Times New Roman"/>
          <w:color w:val="auto"/>
        </w:rPr>
        <w:t>Федеральным законом</w:t>
      </w:r>
      <w:r w:rsidRPr="009A55A6">
        <w:rPr>
          <w:rFonts w:ascii="Times New Roman" w:hAnsi="Times New Roman" w:cs="Times New Roman"/>
        </w:rPr>
        <w:t xml:space="preserve"> от 06.10.2003 № 131-ФЗ «Об общих принципах организации местного самоуправления в Российской Федерации», </w:t>
      </w:r>
      <w:r w:rsidRPr="009A55A6">
        <w:rPr>
          <w:rStyle w:val="a4"/>
          <w:rFonts w:ascii="Times New Roman" w:hAnsi="Times New Roman" w:cs="Times New Roman"/>
          <w:color w:val="auto"/>
        </w:rPr>
        <w:t>постановлением</w:t>
      </w:r>
      <w:r w:rsidRPr="009A55A6">
        <w:rPr>
          <w:rFonts w:ascii="Times New Roman" w:hAnsi="Times New Roman" w:cs="Times New Roman"/>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Pr="009A55A6">
        <w:rPr>
          <w:rStyle w:val="a4"/>
          <w:rFonts w:ascii="Times New Roman" w:hAnsi="Times New Roman" w:cs="Times New Roman"/>
          <w:color w:val="auto"/>
        </w:rPr>
        <w:t>Уставом</w:t>
      </w:r>
      <w:r w:rsidRPr="009A55A6">
        <w:rPr>
          <w:rFonts w:ascii="Times New Roman" w:hAnsi="Times New Roman" w:cs="Times New Roman"/>
        </w:rPr>
        <w:t xml:space="preserve"> муниципального образования городской округ Сургут Ханты-Мансийского автономного округа – Югры, </w:t>
      </w:r>
      <w:r w:rsidRPr="009A55A6">
        <w:rPr>
          <w:rStyle w:val="a4"/>
          <w:rFonts w:ascii="Times New Roman" w:hAnsi="Times New Roman" w:cs="Times New Roman"/>
          <w:color w:val="auto"/>
        </w:rPr>
        <w:t>распоряжением</w:t>
      </w:r>
      <w:r w:rsidRPr="009A55A6">
        <w:rPr>
          <w:rFonts w:ascii="Times New Roman" w:hAnsi="Times New Roman" w:cs="Times New Roman"/>
        </w:rPr>
        <w:t xml:space="preserve"> Главы города от 29.12.2021 № 38 «О последовательности исполнения обязанностей Главы города высшими должностными лицами Администрации города в период его временного отсутствия», </w:t>
      </w:r>
      <w:r w:rsidRPr="009A55A6">
        <w:rPr>
          <w:rStyle w:val="a4"/>
          <w:rFonts w:ascii="Times New Roman" w:hAnsi="Times New Roman" w:cs="Times New Roman"/>
          <w:color w:val="auto"/>
        </w:rPr>
        <w:t>распоряжением</w:t>
      </w:r>
      <w:r w:rsidRPr="009A55A6">
        <w:rPr>
          <w:rFonts w:ascii="Times New Roman" w:hAnsi="Times New Roman" w:cs="Times New Roman"/>
        </w:rPr>
        <w:t xml:space="preserve"> Администрации города от 30.12.2005 № 3686 «Об утверждении Регламента Администрации города»:</w:t>
      </w:r>
    </w:p>
    <w:p w:rsidR="00CD41E9" w:rsidRPr="009A55A6" w:rsidRDefault="00CD41E9">
      <w:pPr>
        <w:rPr>
          <w:rFonts w:ascii="Times New Roman" w:hAnsi="Times New Roman" w:cs="Times New Roman"/>
        </w:rPr>
      </w:pPr>
      <w:bookmarkStart w:id="0" w:name="sub_1"/>
      <w:r w:rsidRPr="009A55A6">
        <w:rPr>
          <w:rFonts w:ascii="Times New Roman" w:hAnsi="Times New Roman" w:cs="Times New Roman"/>
        </w:rPr>
        <w:t xml:space="preserve">1. Утвердить порядок предоставления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 согласно </w:t>
      </w:r>
      <w:r w:rsidRPr="009A55A6">
        <w:rPr>
          <w:rStyle w:val="a4"/>
          <w:rFonts w:ascii="Times New Roman" w:hAnsi="Times New Roman" w:cs="Times New Roman"/>
          <w:color w:val="auto"/>
        </w:rPr>
        <w:t>приложению</w:t>
      </w:r>
      <w:r w:rsidRPr="009A55A6">
        <w:rPr>
          <w:rFonts w:ascii="Times New Roman" w:hAnsi="Times New Roman" w:cs="Times New Roman"/>
        </w:rPr>
        <w:t>.</w:t>
      </w:r>
    </w:p>
    <w:p w:rsidR="00CD41E9" w:rsidRPr="009A55A6" w:rsidRDefault="00CD41E9">
      <w:pPr>
        <w:rPr>
          <w:rFonts w:ascii="Times New Roman" w:hAnsi="Times New Roman" w:cs="Times New Roman"/>
        </w:rPr>
      </w:pPr>
      <w:bookmarkStart w:id="1" w:name="sub_2"/>
      <w:bookmarkEnd w:id="0"/>
      <w:r w:rsidRPr="009A55A6">
        <w:rPr>
          <w:rFonts w:ascii="Times New Roman" w:hAnsi="Times New Roman" w:cs="Times New Roman"/>
        </w:rPr>
        <w:t xml:space="preserve">2. Комитету информационной политики </w:t>
      </w:r>
      <w:r w:rsidRPr="009A55A6">
        <w:rPr>
          <w:rStyle w:val="a4"/>
          <w:rFonts w:ascii="Times New Roman" w:hAnsi="Times New Roman" w:cs="Times New Roman"/>
          <w:color w:val="auto"/>
        </w:rPr>
        <w:t>обнародовать</w:t>
      </w:r>
      <w:r w:rsidRPr="009A55A6">
        <w:rPr>
          <w:rFonts w:ascii="Times New Roman" w:hAnsi="Times New Roman" w:cs="Times New Roman"/>
        </w:rPr>
        <w:t xml:space="preserve"> (разместить) настоящее постановление на официальном портале Администрации города: </w:t>
      </w:r>
      <w:r w:rsidRPr="009A55A6">
        <w:rPr>
          <w:rStyle w:val="a4"/>
          <w:rFonts w:ascii="Times New Roman" w:hAnsi="Times New Roman" w:cs="Times New Roman"/>
          <w:color w:val="auto"/>
        </w:rPr>
        <w:t>www.admsurgut.ru</w:t>
      </w:r>
      <w:r w:rsidRPr="009A55A6">
        <w:rPr>
          <w:rFonts w:ascii="Times New Roman" w:hAnsi="Times New Roman" w:cs="Times New Roman"/>
        </w:rPr>
        <w:t>.</w:t>
      </w:r>
    </w:p>
    <w:p w:rsidR="00CD41E9" w:rsidRPr="009A55A6" w:rsidRDefault="00CD41E9">
      <w:pPr>
        <w:rPr>
          <w:rFonts w:ascii="Times New Roman" w:hAnsi="Times New Roman" w:cs="Times New Roman"/>
        </w:rPr>
      </w:pPr>
      <w:bookmarkStart w:id="2" w:name="sub_3"/>
      <w:bookmarkEnd w:id="1"/>
      <w:r w:rsidRPr="009A55A6">
        <w:rPr>
          <w:rFonts w:ascii="Times New Roman" w:hAnsi="Times New Roman" w:cs="Times New Roman"/>
        </w:rPr>
        <w:t xml:space="preserve">3. Муниципальному казенному учреждению «Наш город» </w:t>
      </w:r>
      <w:r w:rsidRPr="009A55A6">
        <w:rPr>
          <w:rStyle w:val="a4"/>
          <w:rFonts w:ascii="Times New Roman" w:hAnsi="Times New Roman" w:cs="Times New Roman"/>
          <w:color w:val="auto"/>
        </w:rPr>
        <w:t>опубликовать</w:t>
      </w:r>
      <w:r w:rsidRPr="009A55A6">
        <w:rPr>
          <w:rFonts w:ascii="Times New Roman" w:hAnsi="Times New Roman" w:cs="Times New Roman"/>
        </w:rPr>
        <w:t xml:space="preserve"> (разместить) настоящее постановление в сетевом издании «Официальные документы города Сургута»: </w:t>
      </w:r>
      <w:r w:rsidRPr="009A55A6">
        <w:rPr>
          <w:rStyle w:val="a4"/>
          <w:rFonts w:ascii="Times New Roman" w:hAnsi="Times New Roman" w:cs="Times New Roman"/>
          <w:color w:val="auto"/>
        </w:rPr>
        <w:t>DOCSURGUT.RU</w:t>
      </w:r>
      <w:r w:rsidRPr="009A55A6">
        <w:rPr>
          <w:rFonts w:ascii="Times New Roman" w:hAnsi="Times New Roman" w:cs="Times New Roman"/>
        </w:rPr>
        <w:t>.</w:t>
      </w:r>
    </w:p>
    <w:p w:rsidR="00CD41E9" w:rsidRPr="009A55A6" w:rsidRDefault="00CD41E9">
      <w:pPr>
        <w:rPr>
          <w:rFonts w:ascii="Times New Roman" w:hAnsi="Times New Roman" w:cs="Times New Roman"/>
        </w:rPr>
      </w:pPr>
      <w:bookmarkStart w:id="3" w:name="sub_4"/>
      <w:bookmarkEnd w:id="2"/>
      <w:r w:rsidRPr="009A55A6">
        <w:rPr>
          <w:rFonts w:ascii="Times New Roman" w:hAnsi="Times New Roman" w:cs="Times New Roman"/>
        </w:rPr>
        <w:t xml:space="preserve">4. Настоящее постановление вступает в силу после его </w:t>
      </w:r>
      <w:r w:rsidRPr="009A55A6">
        <w:rPr>
          <w:rStyle w:val="a4"/>
          <w:rFonts w:ascii="Times New Roman" w:hAnsi="Times New Roman" w:cs="Times New Roman"/>
          <w:color w:val="auto"/>
        </w:rPr>
        <w:t>официального опубликования</w:t>
      </w:r>
      <w:r w:rsidRPr="009A55A6">
        <w:rPr>
          <w:rFonts w:ascii="Times New Roman" w:hAnsi="Times New Roman" w:cs="Times New Roman"/>
        </w:rPr>
        <w:t>.</w:t>
      </w:r>
    </w:p>
    <w:p w:rsidR="00CD41E9" w:rsidRPr="009A55A6" w:rsidRDefault="00CD41E9">
      <w:pPr>
        <w:rPr>
          <w:rFonts w:ascii="Times New Roman" w:hAnsi="Times New Roman" w:cs="Times New Roman"/>
        </w:rPr>
      </w:pPr>
      <w:bookmarkStart w:id="4" w:name="sub_5"/>
      <w:bookmarkEnd w:id="3"/>
      <w:r w:rsidRPr="009A55A6">
        <w:rPr>
          <w:rFonts w:ascii="Times New Roman" w:hAnsi="Times New Roman" w:cs="Times New Roman"/>
        </w:rPr>
        <w:t>5. Контроль за выполнением постановления возложить на заместителя Главы города, курирующего сферу внутренней и молодёжной политики.</w:t>
      </w:r>
    </w:p>
    <w:bookmarkEnd w:id="4"/>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p>
    <w:tbl>
      <w:tblPr>
        <w:tblW w:w="5000" w:type="pct"/>
        <w:tblInd w:w="108" w:type="dxa"/>
        <w:tblLook w:val="0000" w:firstRow="0" w:lastRow="0" w:firstColumn="0" w:lastColumn="0" w:noHBand="0" w:noVBand="0"/>
      </w:tblPr>
      <w:tblGrid>
        <w:gridCol w:w="7010"/>
        <w:gridCol w:w="3506"/>
      </w:tblGrid>
      <w:tr w:rsidR="00EA3B8A" w:rsidRPr="00EA3B8A">
        <w:tc>
          <w:tcPr>
            <w:tcW w:w="3302" w:type="pc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И.о. Главы города</w:t>
            </w:r>
          </w:p>
        </w:tc>
        <w:tc>
          <w:tcPr>
            <w:tcW w:w="1651" w:type="pct"/>
            <w:tcBorders>
              <w:top w:val="nil"/>
              <w:left w:val="nil"/>
              <w:bottom w:val="nil"/>
              <w:right w:val="nil"/>
            </w:tcBorders>
          </w:tcPr>
          <w:p w:rsidR="00CD41E9" w:rsidRPr="00EA3B8A" w:rsidRDefault="00CD41E9">
            <w:pPr>
              <w:pStyle w:val="aa"/>
              <w:jc w:val="right"/>
              <w:rPr>
                <w:rFonts w:ascii="Times New Roman" w:hAnsi="Times New Roman" w:cs="Times New Roman"/>
              </w:rPr>
            </w:pPr>
            <w:r w:rsidRPr="00EA3B8A">
              <w:rPr>
                <w:rFonts w:ascii="Times New Roman" w:hAnsi="Times New Roman" w:cs="Times New Roman"/>
              </w:rPr>
              <w:t>И.В. Пустовая</w:t>
            </w:r>
          </w:p>
        </w:tc>
      </w:tr>
    </w:tbl>
    <w:p w:rsidR="009A55A6" w:rsidRDefault="009A55A6">
      <w:pPr>
        <w:rPr>
          <w:rFonts w:ascii="Times New Roman" w:hAnsi="Times New Roman" w:cs="Times New Roman"/>
        </w:rPr>
        <w:sectPr w:rsidR="009A55A6">
          <w:headerReference w:type="default" r:id="rId7"/>
          <w:footerReference w:type="default" r:id="rId8"/>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5" w:name="sub_1000"/>
      <w:r w:rsidRPr="009A55A6">
        <w:rPr>
          <w:rStyle w:val="a3"/>
          <w:rFonts w:ascii="Times New Roman" w:hAnsi="Times New Roman" w:cs="Times New Roman"/>
          <w:b w:val="0"/>
          <w:color w:val="auto"/>
        </w:rPr>
        <w:lastRenderedPageBreak/>
        <w:t>Приложение</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постановлению</w:t>
      </w:r>
      <w:r w:rsidRPr="009A55A6">
        <w:rPr>
          <w:rStyle w:val="a3"/>
          <w:rFonts w:ascii="Times New Roman" w:hAnsi="Times New Roman" w:cs="Times New Roman"/>
          <w:b w:val="0"/>
          <w:color w:val="auto"/>
        </w:rPr>
        <w:t xml:space="preserve"> Администрации г</w:t>
      </w:r>
      <w:r w:rsidR="00825F9B">
        <w:rPr>
          <w:rStyle w:val="a3"/>
          <w:rFonts w:ascii="Times New Roman" w:hAnsi="Times New Roman" w:cs="Times New Roman"/>
          <w:b w:val="0"/>
          <w:color w:val="auto"/>
        </w:rPr>
        <w:t>орода</w:t>
      </w:r>
      <w:bookmarkStart w:id="6" w:name="_GoBack"/>
      <w:bookmarkEnd w:id="6"/>
      <w:r w:rsidR="009A55A6">
        <w:rPr>
          <w:rStyle w:val="a3"/>
          <w:rFonts w:ascii="Times New Roman" w:hAnsi="Times New Roman" w:cs="Times New Roman"/>
          <w:b w:val="0"/>
          <w:color w:val="auto"/>
        </w:rPr>
        <w:br/>
        <w:t>от 10 апреля 2025 г. №</w:t>
      </w:r>
      <w:r w:rsidRPr="009A55A6">
        <w:rPr>
          <w:rStyle w:val="a3"/>
          <w:rFonts w:ascii="Times New Roman" w:hAnsi="Times New Roman" w:cs="Times New Roman"/>
          <w:b w:val="0"/>
          <w:color w:val="auto"/>
        </w:rPr>
        <w:t> 1691</w:t>
      </w:r>
    </w:p>
    <w:bookmarkEnd w:id="5"/>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Порядок </w:t>
      </w:r>
      <w:r w:rsidRPr="009A55A6">
        <w:rPr>
          <w:rFonts w:ascii="Times New Roman" w:hAnsi="Times New Roman" w:cs="Times New Roman"/>
          <w:b w:val="0"/>
          <w:color w:val="auto"/>
        </w:rPr>
        <w:br/>
        <w:t>предоставления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w:t>
      </w:r>
    </w:p>
    <w:p w:rsidR="00CD41E9" w:rsidRPr="009A55A6" w:rsidRDefault="00CD41E9">
      <w:pPr>
        <w:pStyle w:val="ab"/>
        <w:rPr>
          <w:rFonts w:ascii="Times New Roman" w:hAnsi="Times New Roman" w:cs="Times New Roman"/>
          <w:b w:val="0"/>
          <w:i/>
          <w:color w:val="auto"/>
        </w:rPr>
      </w:pPr>
      <w:r w:rsidRPr="009A55A6">
        <w:rPr>
          <w:rFonts w:ascii="Times New Roman" w:hAnsi="Times New Roman" w:cs="Times New Roman"/>
          <w:b w:val="0"/>
          <w:i/>
          <w:color w:val="auto"/>
        </w:rPr>
        <w:t>С изменениями и дополнениями от:</w:t>
      </w:r>
    </w:p>
    <w:p w:rsidR="00CD41E9" w:rsidRPr="009A55A6" w:rsidRDefault="00CD41E9" w:rsidP="00CD41E9">
      <w:pPr>
        <w:pStyle w:val="a9"/>
        <w:spacing w:before="0"/>
        <w:rPr>
          <w:rFonts w:ascii="Times New Roman" w:hAnsi="Times New Roman" w:cs="Times New Roman"/>
          <w:color w:val="auto"/>
          <w:shd w:val="clear" w:color="auto" w:fill="EAEFED"/>
        </w:rPr>
      </w:pPr>
      <w:r w:rsidRPr="009A55A6">
        <w:rPr>
          <w:rFonts w:ascii="Times New Roman" w:hAnsi="Times New Roman" w:cs="Times New Roman"/>
          <w:color w:val="auto"/>
        </w:rPr>
        <w:t xml:space="preserve"> </w:t>
      </w:r>
      <w:r w:rsidRPr="009A55A6">
        <w:rPr>
          <w:rFonts w:ascii="Times New Roman" w:hAnsi="Times New Roman" w:cs="Times New Roman"/>
          <w:color w:val="auto"/>
          <w:shd w:val="clear" w:color="auto" w:fill="EAEFED"/>
        </w:rPr>
        <w:t>24 августа 2026 г.</w:t>
      </w:r>
    </w:p>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bookmarkStart w:id="7" w:name="sub_1001"/>
      <w:r w:rsidRPr="009A55A6">
        <w:rPr>
          <w:rFonts w:ascii="Times New Roman" w:hAnsi="Times New Roman" w:cs="Times New Roman"/>
          <w:b w:val="0"/>
          <w:color w:val="auto"/>
        </w:rPr>
        <w:t>Раздел I. Общие положения</w:t>
      </w:r>
    </w:p>
    <w:bookmarkEnd w:id="7"/>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bookmarkStart w:id="8" w:name="sub_1011"/>
      <w:r w:rsidRPr="009A55A6">
        <w:rPr>
          <w:rFonts w:ascii="Times New Roman" w:hAnsi="Times New Roman" w:cs="Times New Roman"/>
        </w:rPr>
        <w:t>1. Порядок предоставления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 (далее – порядок) устанавливает цель, условия и порядок предоставления субсидий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w:t>
      </w:r>
    </w:p>
    <w:bookmarkEnd w:id="8"/>
    <w:p w:rsidR="00CD41E9" w:rsidRPr="009A55A6" w:rsidRDefault="00CD41E9">
      <w:pPr>
        <w:rPr>
          <w:rFonts w:ascii="Times New Roman" w:hAnsi="Times New Roman" w:cs="Times New Roman"/>
        </w:rPr>
      </w:pPr>
      <w:r w:rsidRPr="009A55A6">
        <w:rPr>
          <w:rFonts w:ascii="Times New Roman" w:hAnsi="Times New Roman" w:cs="Times New Roman"/>
        </w:rPr>
        <w:t>2. Для целей настоящего порядка применяются следующие понятия и сокращения:</w:t>
      </w:r>
    </w:p>
    <w:p w:rsidR="00CD41E9" w:rsidRPr="009A55A6" w:rsidRDefault="00CD41E9">
      <w:pPr>
        <w:rPr>
          <w:rFonts w:ascii="Times New Roman" w:hAnsi="Times New Roman" w:cs="Times New Roman"/>
        </w:rPr>
      </w:pPr>
      <w:r w:rsidRPr="009A55A6">
        <w:rPr>
          <w:rFonts w:ascii="Times New Roman" w:hAnsi="Times New Roman" w:cs="Times New Roman"/>
        </w:rPr>
        <w:t>- субсидия в целях финансового обеспечения затрат на выполнение функций ресурсного центра поддержки некоммерческих организаций в городе Сургуте (далее – субсидия) – субсидия, предоставляемая на конкурсной основе из бюджета городского округа Сургут Ханты-Мансийского автономного округа – Югры некоммерческим организациям, не являющимся государственными (муниципальными) учреждениями, на выполнение функций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r w:rsidRPr="009A55A6">
        <w:rPr>
          <w:rFonts w:ascii="Times New Roman" w:hAnsi="Times New Roman" w:cs="Times New Roman"/>
        </w:rPr>
        <w:t>- участники отбора – некоммерческие организации, не являющиеся государственными корпорациями и компаниями, общественными объединениями, являющимися политическими партиями, государственными (муниципальными) учреждениями, зарегистрированные в установленном законодательством Российской Федерации порядке, осуществляющие свою деятельность в городе Сургуте, подавшие заявку и участвующие в отборе получателей субсидии (далее – участники отбора);</w:t>
      </w:r>
    </w:p>
    <w:p w:rsidR="00CD41E9" w:rsidRPr="009A55A6" w:rsidRDefault="00CD41E9">
      <w:pPr>
        <w:rPr>
          <w:rFonts w:ascii="Times New Roman" w:hAnsi="Times New Roman" w:cs="Times New Roman"/>
        </w:rPr>
      </w:pPr>
      <w:r w:rsidRPr="009A55A6">
        <w:rPr>
          <w:rFonts w:ascii="Times New Roman" w:hAnsi="Times New Roman" w:cs="Times New Roman"/>
        </w:rPr>
        <w:t>- получатель субсидии – участник отбора, в отношении которого главным распорядителем бюджетных средств принято решение о предоставлении субсидии (далее – получатель субсидии);</w:t>
      </w:r>
    </w:p>
    <w:p w:rsidR="00CD41E9" w:rsidRPr="009A55A6" w:rsidRDefault="00CD41E9">
      <w:pPr>
        <w:rPr>
          <w:rFonts w:ascii="Times New Roman" w:hAnsi="Times New Roman" w:cs="Times New Roman"/>
        </w:rPr>
      </w:pPr>
      <w:r w:rsidRPr="009A55A6">
        <w:rPr>
          <w:rFonts w:ascii="Times New Roman" w:hAnsi="Times New Roman" w:cs="Times New Roman"/>
        </w:rPr>
        <w:t>- комитет внутренней и молодёжной политики Администрации города (далее – комитет) – структурное подразделение Администрации города, ответственное за объявление и проведение отбора получателей субсидии, осуществляющее контроль за выполнением условий соглашения о предоставлении субсидии, обеспечивающее контроль за предоставлением получателями субсидии отчета о достижении значений результатов предоставления субсидии, а также характеристики (характеристик) результата, а также осуществляющее проверку соблюдения порядка и условий предоставления субсидии, в том числе в части достижения результатов предоставления субсидии;</w:t>
      </w:r>
    </w:p>
    <w:p w:rsidR="00CD41E9" w:rsidRPr="009A55A6" w:rsidRDefault="00CD41E9">
      <w:pPr>
        <w:rPr>
          <w:rFonts w:ascii="Times New Roman" w:hAnsi="Times New Roman" w:cs="Times New Roman"/>
        </w:rPr>
      </w:pPr>
      <w:r w:rsidRPr="009A55A6">
        <w:rPr>
          <w:rFonts w:ascii="Times New Roman" w:hAnsi="Times New Roman" w:cs="Times New Roman"/>
        </w:rPr>
        <w:t>-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проверку предоставленного получателями субсидии отчета о расходах, источником финансового обеспечения которых является субсидия;</w:t>
      </w:r>
    </w:p>
    <w:p w:rsidR="00CD41E9" w:rsidRPr="009A55A6" w:rsidRDefault="00CD41E9">
      <w:pPr>
        <w:rPr>
          <w:rFonts w:ascii="Times New Roman" w:hAnsi="Times New Roman" w:cs="Times New Roman"/>
        </w:rPr>
      </w:pPr>
      <w:r w:rsidRPr="009A55A6">
        <w:rPr>
          <w:rFonts w:ascii="Times New Roman" w:hAnsi="Times New Roman" w:cs="Times New Roman"/>
        </w:rPr>
        <w:t xml:space="preserve">- Контрольно-счетная палата города Сургута (далее – КСП) – орган внешнего муниципального финансового контроля, осуществляющий проверки получателей субсидии в соответствии со </w:t>
      </w:r>
      <w:r w:rsidRPr="009A55A6">
        <w:rPr>
          <w:rStyle w:val="a4"/>
          <w:rFonts w:ascii="Times New Roman" w:hAnsi="Times New Roman" w:cs="Times New Roman"/>
          <w:color w:val="auto"/>
        </w:rPr>
        <w:t>статьей 268.1</w:t>
      </w:r>
      <w:r w:rsidRPr="009A55A6">
        <w:rPr>
          <w:rFonts w:ascii="Times New Roman" w:hAnsi="Times New Roman" w:cs="Times New Roman"/>
        </w:rPr>
        <w:t xml:space="preserve"> Бюджетного кодекса Российской Федерации;</w:t>
      </w:r>
    </w:p>
    <w:p w:rsidR="00CD41E9" w:rsidRPr="009A55A6" w:rsidRDefault="00CD41E9">
      <w:pPr>
        <w:rPr>
          <w:rFonts w:ascii="Times New Roman" w:hAnsi="Times New Roman" w:cs="Times New Roman"/>
        </w:rPr>
      </w:pPr>
      <w:r w:rsidRPr="009A55A6">
        <w:rPr>
          <w:rFonts w:ascii="Times New Roman" w:hAnsi="Times New Roman" w:cs="Times New Roman"/>
        </w:rPr>
        <w:lastRenderedPageBreak/>
        <w:t xml:space="preserve">- контрольно-ревизионное управление (далее – КРУ) – структурное подразделение Администрации города, осуществляющее проверку получателей субсидии в соответствии со </w:t>
      </w:r>
      <w:r w:rsidRPr="009A55A6">
        <w:rPr>
          <w:rStyle w:val="a4"/>
          <w:rFonts w:ascii="Times New Roman" w:hAnsi="Times New Roman" w:cs="Times New Roman"/>
          <w:color w:val="auto"/>
        </w:rPr>
        <w:t>статьей 269.2</w:t>
      </w:r>
      <w:r w:rsidRPr="009A55A6">
        <w:rPr>
          <w:rFonts w:ascii="Times New Roman" w:hAnsi="Times New Roman" w:cs="Times New Roman"/>
        </w:rPr>
        <w:t xml:space="preserve"> Бюджетного кодекса Российской Федерации;</w:t>
      </w:r>
    </w:p>
    <w:p w:rsidR="00CD41E9" w:rsidRPr="009A55A6" w:rsidRDefault="00CD41E9">
      <w:pPr>
        <w:rPr>
          <w:rFonts w:ascii="Times New Roman" w:hAnsi="Times New Roman" w:cs="Times New Roman"/>
        </w:rPr>
      </w:pPr>
      <w:r w:rsidRPr="009A55A6">
        <w:rPr>
          <w:rFonts w:ascii="Times New Roman" w:hAnsi="Times New Roman" w:cs="Times New Roman"/>
        </w:rPr>
        <w:t>- комиссия по рассмотрению и оценке документов участников отбора на предоставление из бюджета городского округа Сургут Ханты-Мансийского автономного округа – Югры субсидии – комиссия по поддержке социально ориентированных некоммерческих организаций при Администрации города, созданная и формируемая в соответствии с муниципальным правовым актом Администрации города (далее – комиссия);</w:t>
      </w:r>
    </w:p>
    <w:p w:rsidR="00CD41E9" w:rsidRPr="009A55A6" w:rsidRDefault="00CD41E9">
      <w:pPr>
        <w:rPr>
          <w:rFonts w:ascii="Times New Roman" w:hAnsi="Times New Roman" w:cs="Times New Roman"/>
        </w:rPr>
      </w:pPr>
      <w:r w:rsidRPr="009A55A6">
        <w:rPr>
          <w:rFonts w:ascii="Times New Roman" w:hAnsi="Times New Roman" w:cs="Times New Roman"/>
        </w:rPr>
        <w:t>- соглашение о предоставлении субсидии (далее – соглашение) – соглашение о предоставлении субсидии из бюджета городского округа Сургут Ханты-Мансийского автономного округа – Югры, заключенное между главным распорядителем бюджетных средств и получателем субсидии;</w:t>
      </w:r>
    </w:p>
    <w:p w:rsidR="00CD41E9" w:rsidRPr="009A55A6" w:rsidRDefault="00CD41E9">
      <w:pPr>
        <w:rPr>
          <w:rFonts w:ascii="Times New Roman" w:hAnsi="Times New Roman" w:cs="Times New Roman"/>
        </w:rPr>
      </w:pPr>
      <w:bookmarkStart w:id="9" w:name="sub_211"/>
      <w:r w:rsidRPr="009A55A6">
        <w:rPr>
          <w:rFonts w:ascii="Times New Roman" w:hAnsi="Times New Roman" w:cs="Times New Roman"/>
        </w:rPr>
        <w:t xml:space="preserve">- ресурсный центр поддержки некоммерческих организаций города Сургута (далее – ресурсный центр) – социально ориентированная некоммерческая организация, созданная в одной из предусмотренных </w:t>
      </w:r>
      <w:r w:rsidRPr="009A55A6">
        <w:rPr>
          <w:rStyle w:val="a4"/>
          <w:rFonts w:ascii="Times New Roman" w:hAnsi="Times New Roman" w:cs="Times New Roman"/>
          <w:color w:val="auto"/>
        </w:rPr>
        <w:t>Федеральным законом</w:t>
      </w:r>
      <w:r w:rsidRPr="009A55A6">
        <w:rPr>
          <w:rFonts w:ascii="Times New Roman" w:hAnsi="Times New Roman" w:cs="Times New Roman"/>
        </w:rPr>
        <w:t xml:space="preserve"> от 12.01.1996 № 7-ФЗ «О некоммерческих организациях» форм и осуществляющая в городе Сургуте в соответствии с уставами деятельность, направленную на развитие и поддержку некоммерческих организаций, осуществляющих виды деятельности, предусмотренные </w:t>
      </w:r>
      <w:r w:rsidRPr="009A55A6">
        <w:rPr>
          <w:rStyle w:val="a4"/>
          <w:rFonts w:ascii="Times New Roman" w:hAnsi="Times New Roman" w:cs="Times New Roman"/>
          <w:color w:val="auto"/>
        </w:rPr>
        <w:t>статьей 31.1</w:t>
      </w:r>
      <w:r w:rsidRPr="009A55A6">
        <w:rPr>
          <w:rFonts w:ascii="Times New Roman" w:hAnsi="Times New Roman" w:cs="Times New Roman"/>
        </w:rPr>
        <w:t xml:space="preserve"> Федерального закона от 12.01.1996 № 7-ФЗ «О некоммерческих организациях»;</w:t>
      </w:r>
    </w:p>
    <w:bookmarkEnd w:id="9"/>
    <w:p w:rsidR="00CD41E9" w:rsidRPr="009A55A6" w:rsidRDefault="00CD41E9">
      <w:pPr>
        <w:rPr>
          <w:rFonts w:ascii="Times New Roman" w:hAnsi="Times New Roman" w:cs="Times New Roman"/>
        </w:rPr>
      </w:pPr>
      <w:r w:rsidRPr="009A55A6">
        <w:rPr>
          <w:rFonts w:ascii="Times New Roman" w:hAnsi="Times New Roman" w:cs="Times New Roman"/>
        </w:rPr>
        <w:t xml:space="preserve">- функции ресурсного центра – это комплекс мер, осуществляемый в соответствии с программой деятельности ресурсного центра, и направленный на информационную, консультационную поддержку некоммерческих организаций, осуществляющих виды деятельности, предусмотренные </w:t>
      </w:r>
      <w:r w:rsidRPr="009A55A6">
        <w:rPr>
          <w:rStyle w:val="a4"/>
          <w:rFonts w:ascii="Times New Roman" w:hAnsi="Times New Roman" w:cs="Times New Roman"/>
          <w:color w:val="auto"/>
        </w:rPr>
        <w:t>статьей 31.1</w:t>
      </w:r>
      <w:r w:rsidRPr="009A55A6">
        <w:rPr>
          <w:rFonts w:ascii="Times New Roman" w:hAnsi="Times New Roman" w:cs="Times New Roman"/>
        </w:rPr>
        <w:t xml:space="preserve"> Федерального закона от 12.01.1996 № 7-ФЗ «О некоммерческих организациях»;</w:t>
      </w:r>
    </w:p>
    <w:p w:rsidR="00CD41E9" w:rsidRPr="009A55A6" w:rsidRDefault="00CD41E9">
      <w:pPr>
        <w:rPr>
          <w:rFonts w:ascii="Times New Roman" w:hAnsi="Times New Roman" w:cs="Times New Roman"/>
        </w:rPr>
      </w:pPr>
      <w:r w:rsidRPr="009A55A6">
        <w:rPr>
          <w:rFonts w:ascii="Times New Roman" w:hAnsi="Times New Roman" w:cs="Times New Roman"/>
        </w:rPr>
        <w:t>- программа деятельности ресурсного центра (далее – программа) – комплекс мероприятий по выполнению функций ресурсного центра, предусматривающий достижение получателем субсидии результата предоставления субсидии и выполнение установленного технического задания на выполнение функций ресурсного центра поддержки некоммерческих организаций в городе Сургуте, далее – техническое задание, (</w:t>
      </w:r>
      <w:r w:rsidRPr="009A55A6">
        <w:rPr>
          <w:rStyle w:val="a4"/>
          <w:rFonts w:ascii="Times New Roman" w:hAnsi="Times New Roman" w:cs="Times New Roman"/>
          <w:color w:val="auto"/>
        </w:rPr>
        <w:t>приложение 1</w:t>
      </w:r>
      <w:r w:rsidRPr="009A55A6">
        <w:rPr>
          <w:rFonts w:ascii="Times New Roman" w:hAnsi="Times New Roman" w:cs="Times New Roman"/>
        </w:rPr>
        <w:t xml:space="preserve"> к настоящему порядку).</w:t>
      </w:r>
    </w:p>
    <w:p w:rsidR="00CD41E9" w:rsidRPr="009A55A6" w:rsidRDefault="00CD41E9">
      <w:pPr>
        <w:rPr>
          <w:rFonts w:ascii="Times New Roman" w:hAnsi="Times New Roman" w:cs="Times New Roman"/>
        </w:rPr>
      </w:pPr>
      <w:bookmarkStart w:id="10" w:name="sub_1013"/>
      <w:r w:rsidRPr="009A55A6">
        <w:rPr>
          <w:rFonts w:ascii="Times New Roman" w:hAnsi="Times New Roman" w:cs="Times New Roman"/>
        </w:rPr>
        <w:t>3. Целью предоставления субсидии является финансовое обеспечение отдельных затрат на выполнение функций ресурсного центра поддержки некоммерческих организаций в городе Сургуте.</w:t>
      </w:r>
    </w:p>
    <w:bookmarkEnd w:id="10"/>
    <w:p w:rsidR="00CD41E9" w:rsidRPr="009A55A6" w:rsidRDefault="00CD41E9">
      <w:pPr>
        <w:rPr>
          <w:rFonts w:ascii="Times New Roman" w:hAnsi="Times New Roman" w:cs="Times New Roman"/>
        </w:rPr>
      </w:pPr>
      <w:r w:rsidRPr="009A55A6">
        <w:rPr>
          <w:rFonts w:ascii="Times New Roman" w:hAnsi="Times New Roman" w:cs="Times New Roman"/>
        </w:rPr>
        <w:t xml:space="preserve">Предоставление субсидии осуществляется в рамках </w:t>
      </w:r>
      <w:r w:rsidRPr="009A55A6">
        <w:rPr>
          <w:rStyle w:val="a4"/>
          <w:rFonts w:ascii="Times New Roman" w:hAnsi="Times New Roman" w:cs="Times New Roman"/>
          <w:color w:val="auto"/>
        </w:rPr>
        <w:t>муниципальной программы</w:t>
      </w:r>
      <w:r w:rsidRPr="009A55A6">
        <w:rPr>
          <w:rFonts w:ascii="Times New Roman" w:hAnsi="Times New Roman" w:cs="Times New Roman"/>
        </w:rPr>
        <w:t xml:space="preserve"> «Развитие гражданского общества в городе Сургуте», утвержденной </w:t>
      </w:r>
      <w:r w:rsidRPr="009A55A6">
        <w:rPr>
          <w:rStyle w:val="a4"/>
          <w:rFonts w:ascii="Times New Roman" w:hAnsi="Times New Roman" w:cs="Times New Roman"/>
          <w:color w:val="auto"/>
        </w:rPr>
        <w:t>постановлением</w:t>
      </w:r>
      <w:r w:rsidRPr="009A55A6">
        <w:rPr>
          <w:rFonts w:ascii="Times New Roman" w:hAnsi="Times New Roman" w:cs="Times New Roman"/>
        </w:rPr>
        <w:t xml:space="preserve"> Администрации города от 13.12.2024 № 6725.</w:t>
      </w:r>
    </w:p>
    <w:p w:rsidR="00CD41E9" w:rsidRPr="009A55A6" w:rsidRDefault="00CD41E9">
      <w:pPr>
        <w:rPr>
          <w:rFonts w:ascii="Times New Roman" w:hAnsi="Times New Roman" w:cs="Times New Roman"/>
        </w:rPr>
      </w:pPr>
      <w:bookmarkStart w:id="11" w:name="sub_1014"/>
      <w:r w:rsidRPr="009A55A6">
        <w:rPr>
          <w:rFonts w:ascii="Times New Roman" w:hAnsi="Times New Roman" w:cs="Times New Roman"/>
        </w:rPr>
        <w:t xml:space="preserve">4. Главным распорядителем бюджетных средств (далее – ГРБС), до которого в соответствии с </w:t>
      </w:r>
      <w:r w:rsidRPr="009A55A6">
        <w:rPr>
          <w:rStyle w:val="a4"/>
          <w:rFonts w:ascii="Times New Roman" w:hAnsi="Times New Roman" w:cs="Times New Roman"/>
          <w:color w:val="auto"/>
        </w:rPr>
        <w:t>бюджетным законодательством</w:t>
      </w:r>
      <w:r w:rsidRPr="009A55A6">
        <w:rPr>
          <w:rFonts w:ascii="Times New Roman" w:hAnsi="Times New Roman" w:cs="Times New Roman"/>
        </w:rPr>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субсидии некоммерческим организациям, не являющимся государственными (муниципальными) учреждениями, в целях финансового обеспечения затрат в связи с выполнением функций ресурсного центра поддержки некоммерческих организаций в городе Сургуте на соответствующий финансовый год и плановый период, является Администрация города.</w:t>
      </w:r>
    </w:p>
    <w:p w:rsidR="00CD41E9" w:rsidRPr="009A55A6" w:rsidRDefault="00CD41E9">
      <w:pPr>
        <w:rPr>
          <w:rFonts w:ascii="Times New Roman" w:hAnsi="Times New Roman" w:cs="Times New Roman"/>
        </w:rPr>
      </w:pPr>
      <w:bookmarkStart w:id="12" w:name="sub_1015"/>
      <w:bookmarkEnd w:id="11"/>
      <w:r w:rsidRPr="009A55A6">
        <w:rPr>
          <w:rFonts w:ascii="Times New Roman" w:hAnsi="Times New Roman" w:cs="Times New Roman"/>
        </w:rPr>
        <w:t>5. Способом предоставления субсидии является финансовое обеспечение затрат.</w:t>
      </w:r>
    </w:p>
    <w:bookmarkEnd w:id="12"/>
    <w:p w:rsidR="00CD41E9" w:rsidRPr="009A55A6" w:rsidRDefault="00CD41E9">
      <w:pPr>
        <w:rPr>
          <w:rFonts w:ascii="Times New Roman" w:hAnsi="Times New Roman" w:cs="Times New Roman"/>
        </w:rPr>
      </w:pPr>
      <w:r w:rsidRPr="009A55A6">
        <w:rPr>
          <w:rFonts w:ascii="Times New Roman" w:hAnsi="Times New Roman" w:cs="Times New Roman"/>
        </w:rPr>
        <w:t xml:space="preserve">6. Информация о субсидиях размещается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bookmarkStart w:id="13" w:name="sub_1002"/>
      <w:r w:rsidRPr="009A55A6">
        <w:rPr>
          <w:rFonts w:ascii="Times New Roman" w:hAnsi="Times New Roman" w:cs="Times New Roman"/>
          <w:b w:val="0"/>
          <w:color w:val="auto"/>
        </w:rPr>
        <w:lastRenderedPageBreak/>
        <w:t>Раздел II. Условия и порядок предоставления субсидии</w:t>
      </w:r>
    </w:p>
    <w:bookmarkEnd w:id="13"/>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1. Участники отбора должны соответствовать на дату подачи заявки следующим требованиям:</w:t>
      </w:r>
    </w:p>
    <w:p w:rsidR="00CD41E9" w:rsidRPr="009A55A6" w:rsidRDefault="00CD41E9">
      <w:pPr>
        <w:rPr>
          <w:rFonts w:ascii="Times New Roman" w:hAnsi="Times New Roman" w:cs="Times New Roman"/>
        </w:rPr>
      </w:pPr>
      <w:r w:rsidRPr="009A55A6">
        <w:rPr>
          <w:rFonts w:ascii="Times New Roman" w:hAnsi="Times New Roman" w:cs="Times New Roman"/>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41E9" w:rsidRPr="009A55A6" w:rsidRDefault="00CD41E9">
      <w:pPr>
        <w:rPr>
          <w:rFonts w:ascii="Times New Roman" w:hAnsi="Times New Roman" w:cs="Times New Roman"/>
        </w:rPr>
      </w:pPr>
      <w:bookmarkStart w:id="14" w:name="sub_13"/>
      <w:r w:rsidRPr="009A55A6">
        <w:rPr>
          <w:rFonts w:ascii="Times New Roman" w:hAnsi="Times New Roman" w:cs="Times New Roman"/>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41E9" w:rsidRPr="009A55A6" w:rsidRDefault="00CD41E9">
      <w:pPr>
        <w:rPr>
          <w:rFonts w:ascii="Times New Roman" w:hAnsi="Times New Roman" w:cs="Times New Roman"/>
        </w:rPr>
      </w:pPr>
      <w:bookmarkStart w:id="15" w:name="sub_14"/>
      <w:bookmarkEnd w:id="14"/>
      <w:r w:rsidRPr="009A55A6">
        <w:rPr>
          <w:rFonts w:ascii="Times New Roman" w:hAnsi="Times New Roman" w:cs="Times New Roman"/>
        </w:rPr>
        <w:t xml:space="preserve">- участник отбора не находится в составляемых в рамках реализации полномочий, предусмотренных </w:t>
      </w:r>
      <w:r w:rsidRPr="009A55A6">
        <w:rPr>
          <w:rStyle w:val="a4"/>
          <w:rFonts w:ascii="Times New Roman" w:hAnsi="Times New Roman" w:cs="Times New Roman"/>
          <w:color w:val="auto"/>
        </w:rPr>
        <w:t>главой VII</w:t>
      </w:r>
      <w:r w:rsidRPr="009A55A6">
        <w:rPr>
          <w:rFonts w:ascii="Times New Roman" w:hAnsi="Times New Roman" w:cs="Times New Roman"/>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End w:id="15"/>
    <w:p w:rsidR="00CD41E9" w:rsidRPr="009A55A6" w:rsidRDefault="00CD41E9">
      <w:pPr>
        <w:rPr>
          <w:rFonts w:ascii="Times New Roman" w:hAnsi="Times New Roman" w:cs="Times New Roman"/>
        </w:rPr>
      </w:pPr>
      <w:r w:rsidRPr="009A55A6">
        <w:rPr>
          <w:rFonts w:ascii="Times New Roman" w:hAnsi="Times New Roman" w:cs="Times New Roman"/>
        </w:rPr>
        <w:t>- участник отбора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правовым актом;</w:t>
      </w:r>
    </w:p>
    <w:p w:rsidR="00CD41E9" w:rsidRPr="009A55A6" w:rsidRDefault="00CD41E9">
      <w:pPr>
        <w:rPr>
          <w:rFonts w:ascii="Times New Roman" w:hAnsi="Times New Roman" w:cs="Times New Roman"/>
        </w:rPr>
      </w:pPr>
      <w:bookmarkStart w:id="16" w:name="sub_16"/>
      <w:r w:rsidRPr="009A55A6">
        <w:rPr>
          <w:rFonts w:ascii="Times New Roman" w:hAnsi="Times New Roman" w:cs="Times New Roman"/>
        </w:rPr>
        <w:t xml:space="preserve">- участник отбора не является иностранным агентом в соответствии с </w:t>
      </w:r>
      <w:r w:rsidRPr="009A55A6">
        <w:rPr>
          <w:rStyle w:val="a4"/>
          <w:rFonts w:ascii="Times New Roman" w:hAnsi="Times New Roman" w:cs="Times New Roman"/>
          <w:color w:val="auto"/>
        </w:rPr>
        <w:t>Федеральным законом</w:t>
      </w:r>
      <w:r w:rsidRPr="009A55A6">
        <w:rPr>
          <w:rFonts w:ascii="Times New Roman" w:hAnsi="Times New Roman" w:cs="Times New Roman"/>
        </w:rPr>
        <w:t xml:space="preserve"> «О контроле за деятельностью лиц, находящихся под иностранным влиянием»;</w:t>
      </w:r>
    </w:p>
    <w:p w:rsidR="00CD41E9" w:rsidRPr="009A55A6" w:rsidRDefault="00CD41E9">
      <w:pPr>
        <w:rPr>
          <w:rFonts w:ascii="Times New Roman" w:hAnsi="Times New Roman" w:cs="Times New Roman"/>
        </w:rPr>
      </w:pPr>
      <w:bookmarkStart w:id="17" w:name="sub_17"/>
      <w:bookmarkEnd w:id="16"/>
      <w:r w:rsidRPr="009A55A6">
        <w:rPr>
          <w:rFonts w:ascii="Times New Roman" w:hAnsi="Times New Roman" w:cs="Times New Roman"/>
        </w:rPr>
        <w:t>- у участника отбора отсутствуют просроченная задолженность по возврату в бюджет муниципального образования городской округ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городской округ Сургут Ханты-Мансийского автономного округа – Югры (за исключением случаев, установленных Администрацией города);</w:t>
      </w:r>
    </w:p>
    <w:bookmarkEnd w:id="17"/>
    <w:p w:rsidR="00CD41E9" w:rsidRPr="009A55A6" w:rsidRDefault="00CD41E9">
      <w:pPr>
        <w:rPr>
          <w:rFonts w:ascii="Times New Roman" w:hAnsi="Times New Roman" w:cs="Times New Roman"/>
        </w:rPr>
      </w:pPr>
      <w:r w:rsidRPr="009A55A6">
        <w:rPr>
          <w:rFonts w:ascii="Times New Roman" w:hAnsi="Times New Roman" w:cs="Times New Roman"/>
        </w:rPr>
        <w:t>-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CD41E9" w:rsidRPr="009A55A6" w:rsidRDefault="00CD41E9">
      <w:pPr>
        <w:rPr>
          <w:rFonts w:ascii="Times New Roman" w:hAnsi="Times New Roman" w:cs="Times New Roman"/>
        </w:rPr>
      </w:pPr>
      <w:bookmarkStart w:id="18" w:name="sub_19"/>
      <w:r w:rsidRPr="009A55A6">
        <w:rPr>
          <w:rFonts w:ascii="Times New Roman" w:hAnsi="Times New Roman" w:cs="Times New Roman"/>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bookmarkEnd w:id="18"/>
    <w:p w:rsidR="00CD41E9" w:rsidRPr="009A55A6" w:rsidRDefault="00CD41E9">
      <w:pPr>
        <w:rPr>
          <w:rFonts w:ascii="Times New Roman" w:hAnsi="Times New Roman" w:cs="Times New Roman"/>
        </w:rPr>
      </w:pPr>
      <w:r w:rsidRPr="009A55A6">
        <w:rPr>
          <w:rFonts w:ascii="Times New Roman" w:hAnsi="Times New Roman" w:cs="Times New Roman"/>
        </w:rPr>
        <w:t xml:space="preserve">- у участника отбора на едином налоговом счете отсутствует или не превышает размер, определенный </w:t>
      </w:r>
      <w:r w:rsidRPr="009A55A6">
        <w:rPr>
          <w:rStyle w:val="a4"/>
          <w:rFonts w:ascii="Times New Roman" w:hAnsi="Times New Roman" w:cs="Times New Roman"/>
          <w:color w:val="auto"/>
        </w:rPr>
        <w:t>пунктом 3 статьи 47</w:t>
      </w:r>
      <w:r w:rsidRPr="009A55A6">
        <w:rPr>
          <w:rFonts w:ascii="Times New Roman" w:hAnsi="Times New Roman" w:cs="Times New Roman"/>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D41E9" w:rsidRPr="009A55A6" w:rsidRDefault="00CD41E9">
      <w:pPr>
        <w:rPr>
          <w:rFonts w:ascii="Times New Roman" w:hAnsi="Times New Roman" w:cs="Times New Roman"/>
        </w:rPr>
      </w:pPr>
      <w:bookmarkStart w:id="19" w:name="sub_1601"/>
      <w:r w:rsidRPr="009A55A6">
        <w:rPr>
          <w:rFonts w:ascii="Times New Roman" w:hAnsi="Times New Roman" w:cs="Times New Roman"/>
        </w:rPr>
        <w:t xml:space="preserve">1.1. Подтверждением соответствия требованию, установленному </w:t>
      </w:r>
      <w:r w:rsidRPr="009A55A6">
        <w:rPr>
          <w:rStyle w:val="a4"/>
          <w:rFonts w:ascii="Times New Roman" w:hAnsi="Times New Roman" w:cs="Times New Roman"/>
          <w:color w:val="auto"/>
        </w:rPr>
        <w:t>абзацами третьим</w:t>
      </w:r>
      <w:r w:rsidRPr="009A55A6">
        <w:rPr>
          <w:rFonts w:ascii="Times New Roman" w:hAnsi="Times New Roman" w:cs="Times New Roman"/>
        </w:rPr>
        <w:t xml:space="preserve">, </w:t>
      </w:r>
      <w:r w:rsidRPr="009A55A6">
        <w:rPr>
          <w:rStyle w:val="a4"/>
          <w:rFonts w:ascii="Times New Roman" w:hAnsi="Times New Roman" w:cs="Times New Roman"/>
          <w:color w:val="auto"/>
        </w:rPr>
        <w:lastRenderedPageBreak/>
        <w:t>четвертым пункта 1</w:t>
      </w:r>
      <w:r w:rsidRPr="009A55A6">
        <w:rPr>
          <w:rFonts w:ascii="Times New Roman" w:hAnsi="Times New Roman" w:cs="Times New Roman"/>
        </w:rPr>
        <w:t xml:space="preserve"> настоящего раздела, является информация, размещенная на официальном портале Федеральной службы по финансовому мониторингу: </w:t>
      </w:r>
      <w:r w:rsidRPr="009A55A6">
        <w:rPr>
          <w:rStyle w:val="a4"/>
          <w:rFonts w:ascii="Times New Roman" w:hAnsi="Times New Roman" w:cs="Times New Roman"/>
          <w:color w:val="auto"/>
        </w:rPr>
        <w:t>www.fedsfm.ru</w:t>
      </w:r>
      <w:r w:rsidRPr="009A55A6">
        <w:rPr>
          <w:rFonts w:ascii="Times New Roman" w:hAnsi="Times New Roman" w:cs="Times New Roman"/>
        </w:rPr>
        <w:t>.</w:t>
      </w:r>
    </w:p>
    <w:p w:rsidR="00CD41E9" w:rsidRPr="009A55A6" w:rsidRDefault="00CD41E9">
      <w:pPr>
        <w:rPr>
          <w:rFonts w:ascii="Times New Roman" w:hAnsi="Times New Roman" w:cs="Times New Roman"/>
        </w:rPr>
      </w:pPr>
      <w:bookmarkStart w:id="20" w:name="sub_1602"/>
      <w:bookmarkEnd w:id="19"/>
      <w:r w:rsidRPr="009A55A6">
        <w:rPr>
          <w:rFonts w:ascii="Times New Roman" w:hAnsi="Times New Roman" w:cs="Times New Roman"/>
        </w:rPr>
        <w:t xml:space="preserve">1.2. Подтверждением соответствия требованию, установленному </w:t>
      </w:r>
      <w:r w:rsidRPr="009A55A6">
        <w:rPr>
          <w:rStyle w:val="a4"/>
          <w:rFonts w:ascii="Times New Roman" w:hAnsi="Times New Roman" w:cs="Times New Roman"/>
          <w:color w:val="auto"/>
        </w:rPr>
        <w:t>абзацем шестым пункта 1</w:t>
      </w:r>
      <w:r w:rsidRPr="009A55A6">
        <w:rPr>
          <w:rFonts w:ascii="Times New Roman" w:hAnsi="Times New Roman" w:cs="Times New Roman"/>
        </w:rPr>
        <w:t xml:space="preserve"> настоящего раздела, является информация, размещенная на сайте Министерства юстиции Российской Федерации: </w:t>
      </w:r>
      <w:r w:rsidRPr="009A55A6">
        <w:rPr>
          <w:rStyle w:val="a4"/>
          <w:rFonts w:ascii="Times New Roman" w:hAnsi="Times New Roman" w:cs="Times New Roman"/>
          <w:color w:val="auto"/>
        </w:rPr>
        <w:t>minjust.gov.ru</w:t>
      </w:r>
      <w:r w:rsidRPr="009A55A6">
        <w:rPr>
          <w:rFonts w:ascii="Times New Roman" w:hAnsi="Times New Roman" w:cs="Times New Roman"/>
        </w:rPr>
        <w:t>.</w:t>
      </w:r>
    </w:p>
    <w:p w:rsidR="00CD41E9" w:rsidRPr="009A55A6" w:rsidRDefault="00CD41E9">
      <w:pPr>
        <w:rPr>
          <w:rFonts w:ascii="Times New Roman" w:hAnsi="Times New Roman" w:cs="Times New Roman"/>
        </w:rPr>
      </w:pPr>
      <w:bookmarkStart w:id="21" w:name="sub_1603"/>
      <w:bookmarkEnd w:id="20"/>
      <w:r w:rsidRPr="009A55A6">
        <w:rPr>
          <w:rFonts w:ascii="Times New Roman" w:hAnsi="Times New Roman" w:cs="Times New Roman"/>
        </w:rPr>
        <w:t xml:space="preserve">1.3. Подтверждением соответствия требованию, установленному </w:t>
      </w:r>
      <w:r w:rsidRPr="009A55A6">
        <w:rPr>
          <w:rStyle w:val="a4"/>
          <w:rFonts w:ascii="Times New Roman" w:hAnsi="Times New Roman" w:cs="Times New Roman"/>
          <w:color w:val="auto"/>
        </w:rPr>
        <w:t>абзацем девятым пункта 1</w:t>
      </w:r>
      <w:r w:rsidRPr="009A55A6">
        <w:rPr>
          <w:rFonts w:ascii="Times New Roman" w:hAnsi="Times New Roman" w:cs="Times New Roman"/>
        </w:rPr>
        <w:t xml:space="preserve"> настоящего раздела, является информация, размещенная на официальном портале Федеральной налоговой службы: </w:t>
      </w:r>
      <w:r w:rsidRPr="009A55A6">
        <w:rPr>
          <w:rStyle w:val="a4"/>
          <w:rFonts w:ascii="Times New Roman" w:hAnsi="Times New Roman" w:cs="Times New Roman"/>
          <w:color w:val="auto"/>
        </w:rPr>
        <w:t>www.nalog.ru</w:t>
      </w:r>
      <w:r w:rsidRPr="009A55A6">
        <w:rPr>
          <w:rFonts w:ascii="Times New Roman" w:hAnsi="Times New Roman" w:cs="Times New Roman"/>
        </w:rPr>
        <w:t>.</w:t>
      </w:r>
    </w:p>
    <w:p w:rsidR="00CD41E9" w:rsidRPr="009A55A6" w:rsidRDefault="00CD41E9">
      <w:pPr>
        <w:rPr>
          <w:rFonts w:ascii="Times New Roman" w:hAnsi="Times New Roman" w:cs="Times New Roman"/>
        </w:rPr>
      </w:pPr>
      <w:bookmarkStart w:id="22" w:name="sub_1022"/>
      <w:bookmarkEnd w:id="21"/>
      <w:r w:rsidRPr="009A55A6">
        <w:rPr>
          <w:rFonts w:ascii="Times New Roman" w:hAnsi="Times New Roman" w:cs="Times New Roman"/>
        </w:rPr>
        <w:t>2. Комитет не позднее пяти рабочих дней до дня проведения заседания комиссии осуществляет проверку наличия оснований для отказа некоммерческой организации в участии в отборе, в ходе которой:</w:t>
      </w:r>
    </w:p>
    <w:bookmarkEnd w:id="22"/>
    <w:p w:rsidR="00CD41E9" w:rsidRPr="009A55A6" w:rsidRDefault="00CD41E9">
      <w:pPr>
        <w:rPr>
          <w:rFonts w:ascii="Times New Roman" w:hAnsi="Times New Roman" w:cs="Times New Roman"/>
        </w:rPr>
      </w:pPr>
      <w:r w:rsidRPr="009A55A6">
        <w:rPr>
          <w:rFonts w:ascii="Times New Roman" w:hAnsi="Times New Roman" w:cs="Times New Roman"/>
        </w:rPr>
        <w:t xml:space="preserve">- запрашивает в форме электронного документа выписку из Единого государственного реестра юридических лиц с использованием интернет-сервиса, размещенного на </w:t>
      </w:r>
      <w:r w:rsidRPr="009A55A6">
        <w:rPr>
          <w:rStyle w:val="a4"/>
          <w:rFonts w:ascii="Times New Roman" w:hAnsi="Times New Roman" w:cs="Times New Roman"/>
          <w:color w:val="auto"/>
        </w:rPr>
        <w:t>сайте</w:t>
      </w:r>
      <w:r w:rsidRPr="009A55A6">
        <w:rPr>
          <w:rFonts w:ascii="Times New Roman" w:hAnsi="Times New Roman" w:cs="Times New Roman"/>
        </w:rPr>
        <w:t xml:space="preserve"> Федеральной налоговой службы;</w:t>
      </w:r>
    </w:p>
    <w:p w:rsidR="00CD41E9" w:rsidRPr="009A55A6" w:rsidRDefault="00CD41E9">
      <w:pPr>
        <w:rPr>
          <w:rFonts w:ascii="Times New Roman" w:hAnsi="Times New Roman" w:cs="Times New Roman"/>
        </w:rPr>
      </w:pPr>
      <w:r w:rsidRPr="009A55A6">
        <w:rPr>
          <w:rFonts w:ascii="Times New Roman" w:hAnsi="Times New Roman" w:cs="Times New Roman"/>
        </w:rPr>
        <w:t>- запрашивает в управлении бюджетного учёта и отчётности, департаменте архитектуры и градостроительства Администрации города, департаменте образования Администрации города, департаменте имущественных и земельных отношений Администрации города сведения о неполучении участниками отбора средств из бюджета городского округа Сургут Ханты-Мансийского автономного округа – Югры на основании иных муниципальных правовых актов на цели, установленные настоящим порядком, и об отсутствии просроченной задолженности по возврату в бюджет городского округа Сургут Ханты-Мансийского автономного округа – Югры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rsidR="00CD41E9" w:rsidRPr="009A55A6" w:rsidRDefault="00CD41E9">
      <w:pPr>
        <w:rPr>
          <w:rFonts w:ascii="Times New Roman" w:hAnsi="Times New Roman" w:cs="Times New Roman"/>
        </w:rPr>
      </w:pPr>
      <w:r w:rsidRPr="009A55A6">
        <w:rPr>
          <w:rFonts w:ascii="Times New Roman" w:hAnsi="Times New Roman" w:cs="Times New Roman"/>
        </w:rPr>
        <w:t xml:space="preserve">Порядок проверки участника отбора на соответствие требованиям, установленным </w:t>
      </w:r>
      <w:r w:rsidRPr="009A55A6">
        <w:rPr>
          <w:rStyle w:val="a4"/>
          <w:rFonts w:ascii="Times New Roman" w:hAnsi="Times New Roman" w:cs="Times New Roman"/>
          <w:color w:val="auto"/>
        </w:rPr>
        <w:t>пунктом 1</w:t>
      </w:r>
      <w:r w:rsidRPr="009A55A6">
        <w:rPr>
          <w:rFonts w:ascii="Times New Roman" w:hAnsi="Times New Roman" w:cs="Times New Roman"/>
        </w:rPr>
        <w:t xml:space="preserve"> настоящего раздела, установлен </w:t>
      </w:r>
      <w:r w:rsidRPr="009A55A6">
        <w:rPr>
          <w:rStyle w:val="a4"/>
          <w:rFonts w:ascii="Times New Roman" w:hAnsi="Times New Roman" w:cs="Times New Roman"/>
          <w:color w:val="auto"/>
        </w:rPr>
        <w:t>пунктом 11 раздела IV</w:t>
      </w:r>
      <w:r w:rsidRPr="009A55A6">
        <w:rPr>
          <w:rFonts w:ascii="Times New Roman" w:hAnsi="Times New Roman" w:cs="Times New Roman"/>
        </w:rPr>
        <w:t xml:space="preserve"> настоящего порядка.</w:t>
      </w:r>
    </w:p>
    <w:p w:rsidR="00CD41E9" w:rsidRPr="009A55A6" w:rsidRDefault="00CD41E9">
      <w:pPr>
        <w:rPr>
          <w:rFonts w:ascii="Times New Roman" w:hAnsi="Times New Roman" w:cs="Times New Roman"/>
        </w:rPr>
      </w:pPr>
      <w:bookmarkStart w:id="23" w:name="sub_1023"/>
      <w:r w:rsidRPr="009A55A6">
        <w:rPr>
          <w:rFonts w:ascii="Times New Roman" w:hAnsi="Times New Roman" w:cs="Times New Roman"/>
        </w:rPr>
        <w:t xml:space="preserve">3. Для подтверждения соответствия требованиям, указанным в </w:t>
      </w:r>
      <w:r w:rsidRPr="009A55A6">
        <w:rPr>
          <w:rStyle w:val="a4"/>
          <w:rFonts w:ascii="Times New Roman" w:hAnsi="Times New Roman" w:cs="Times New Roman"/>
          <w:color w:val="auto"/>
        </w:rPr>
        <w:t>пункте 1</w:t>
      </w:r>
      <w:r w:rsidRPr="009A55A6">
        <w:rPr>
          <w:rFonts w:ascii="Times New Roman" w:hAnsi="Times New Roman" w:cs="Times New Roman"/>
        </w:rPr>
        <w:t xml:space="preserve"> настоящего раздела, участник отбора представляет заявку по форме согласно </w:t>
      </w:r>
      <w:r w:rsidRPr="009A55A6">
        <w:rPr>
          <w:rStyle w:val="a4"/>
          <w:rFonts w:ascii="Times New Roman" w:hAnsi="Times New Roman" w:cs="Times New Roman"/>
          <w:color w:val="auto"/>
        </w:rPr>
        <w:t>приложению 2</w:t>
      </w:r>
      <w:r w:rsidRPr="009A55A6">
        <w:rPr>
          <w:rFonts w:ascii="Times New Roman" w:hAnsi="Times New Roman" w:cs="Times New Roman"/>
        </w:rPr>
        <w:t xml:space="preserve"> к настоящему порядку. Порядок подачи заявок, представляемых некоммерческими организациями, для участия в конкурсе на предоставление субсидии, порядок проведения проверки, а также порядок рассмотрения комиссией заявок изложены в </w:t>
      </w:r>
      <w:r w:rsidRPr="009A55A6">
        <w:rPr>
          <w:rStyle w:val="a4"/>
          <w:rFonts w:ascii="Times New Roman" w:hAnsi="Times New Roman" w:cs="Times New Roman"/>
          <w:color w:val="auto"/>
        </w:rPr>
        <w:t>разделе IV</w:t>
      </w:r>
      <w:r w:rsidRPr="009A55A6">
        <w:rPr>
          <w:rFonts w:ascii="Times New Roman" w:hAnsi="Times New Roman" w:cs="Times New Roman"/>
        </w:rPr>
        <w:t xml:space="preserve"> настоящего порядка. Комиссия рассматривает поданные заявки на заседаниях, проводимых в течение 35 рабочих дней со дня окончания приема заявок.</w:t>
      </w:r>
    </w:p>
    <w:p w:rsidR="00CD41E9" w:rsidRPr="009A55A6" w:rsidRDefault="00CD41E9">
      <w:pPr>
        <w:rPr>
          <w:rFonts w:ascii="Times New Roman" w:hAnsi="Times New Roman" w:cs="Times New Roman"/>
        </w:rPr>
      </w:pPr>
      <w:bookmarkStart w:id="24" w:name="sub_1024"/>
      <w:bookmarkEnd w:id="23"/>
      <w:r w:rsidRPr="009A55A6">
        <w:rPr>
          <w:rFonts w:ascii="Times New Roman" w:hAnsi="Times New Roman" w:cs="Times New Roman"/>
        </w:rPr>
        <w:t xml:space="preserve">4. Рассмотрение документов, по результатам которых принимается решение о предоставлении субсидии, проводится в соответствии с </w:t>
      </w:r>
      <w:r w:rsidRPr="009A55A6">
        <w:rPr>
          <w:rStyle w:val="a4"/>
          <w:rFonts w:ascii="Times New Roman" w:hAnsi="Times New Roman" w:cs="Times New Roman"/>
          <w:color w:val="auto"/>
        </w:rPr>
        <w:t>пунктами 16 – 23 раздела IV</w:t>
      </w:r>
      <w:r w:rsidRPr="009A55A6">
        <w:rPr>
          <w:rFonts w:ascii="Times New Roman" w:hAnsi="Times New Roman" w:cs="Times New Roman"/>
        </w:rPr>
        <w:t xml:space="preserve"> настоящего порядка.</w:t>
      </w:r>
    </w:p>
    <w:p w:rsidR="00CD41E9" w:rsidRPr="009A55A6" w:rsidRDefault="00CD41E9">
      <w:pPr>
        <w:rPr>
          <w:rFonts w:ascii="Times New Roman" w:hAnsi="Times New Roman" w:cs="Times New Roman"/>
        </w:rPr>
      </w:pPr>
      <w:bookmarkStart w:id="25" w:name="sub_1025"/>
      <w:bookmarkEnd w:id="24"/>
      <w:r w:rsidRPr="009A55A6">
        <w:rPr>
          <w:rFonts w:ascii="Times New Roman" w:hAnsi="Times New Roman" w:cs="Times New Roman"/>
        </w:rPr>
        <w:t>5. Основания для отказа получателю субсидии в предоставлении субсидии:</w:t>
      </w:r>
    </w:p>
    <w:bookmarkEnd w:id="25"/>
    <w:p w:rsidR="00CD41E9" w:rsidRPr="009A55A6" w:rsidRDefault="00CD41E9">
      <w:pPr>
        <w:rPr>
          <w:rFonts w:ascii="Times New Roman" w:hAnsi="Times New Roman" w:cs="Times New Roman"/>
        </w:rPr>
      </w:pPr>
      <w:r w:rsidRPr="009A55A6">
        <w:rPr>
          <w:rFonts w:ascii="Times New Roman" w:hAnsi="Times New Roman" w:cs="Times New Roman"/>
        </w:rPr>
        <w:t xml:space="preserve">- несоответствие представленных получателем субсидии документов требованиям, определенным в соответствии с </w:t>
      </w:r>
      <w:r w:rsidRPr="009A55A6">
        <w:rPr>
          <w:rStyle w:val="a4"/>
          <w:rFonts w:ascii="Times New Roman" w:hAnsi="Times New Roman" w:cs="Times New Roman"/>
          <w:color w:val="auto"/>
        </w:rPr>
        <w:t>пунктом 8 раздела IV</w:t>
      </w:r>
      <w:r w:rsidRPr="009A55A6">
        <w:rPr>
          <w:rFonts w:ascii="Times New Roman" w:hAnsi="Times New Roman" w:cs="Times New Roman"/>
        </w:rPr>
        <w:t xml:space="preserve"> настоящего порядка, или непредставление (представление не в полном объеме) указанных документов;</w:t>
      </w:r>
    </w:p>
    <w:p w:rsidR="00CD41E9" w:rsidRPr="009A55A6" w:rsidRDefault="00CD41E9">
      <w:pPr>
        <w:rPr>
          <w:rFonts w:ascii="Times New Roman" w:hAnsi="Times New Roman" w:cs="Times New Roman"/>
        </w:rPr>
      </w:pPr>
      <w:r w:rsidRPr="009A55A6">
        <w:rPr>
          <w:rFonts w:ascii="Times New Roman" w:hAnsi="Times New Roman" w:cs="Times New Roman"/>
        </w:rPr>
        <w:t>- установление факта недостоверности представленной получателем субсидии информации;</w:t>
      </w:r>
    </w:p>
    <w:p w:rsidR="00CD41E9" w:rsidRPr="009A55A6" w:rsidRDefault="00CD41E9">
      <w:pPr>
        <w:rPr>
          <w:rFonts w:ascii="Times New Roman" w:hAnsi="Times New Roman" w:cs="Times New Roman"/>
        </w:rPr>
      </w:pPr>
      <w:r w:rsidRPr="009A55A6">
        <w:rPr>
          <w:rFonts w:ascii="Times New Roman" w:hAnsi="Times New Roman" w:cs="Times New Roman"/>
        </w:rPr>
        <w:t xml:space="preserve">- отклонение заявки по основаниям, установленными </w:t>
      </w:r>
      <w:r w:rsidRPr="009A55A6">
        <w:rPr>
          <w:rStyle w:val="a4"/>
          <w:rFonts w:ascii="Times New Roman" w:hAnsi="Times New Roman" w:cs="Times New Roman"/>
          <w:color w:val="auto"/>
        </w:rPr>
        <w:t>пунктом 20 раздела IV</w:t>
      </w:r>
      <w:r w:rsidRPr="009A55A6">
        <w:rPr>
          <w:rFonts w:ascii="Times New Roman" w:hAnsi="Times New Roman" w:cs="Times New Roman"/>
        </w:rPr>
        <w:t xml:space="preserve"> настоящего порядка.</w:t>
      </w:r>
    </w:p>
    <w:p w:rsidR="00CD41E9" w:rsidRPr="009A55A6" w:rsidRDefault="00CD41E9">
      <w:pPr>
        <w:rPr>
          <w:rFonts w:ascii="Times New Roman" w:hAnsi="Times New Roman" w:cs="Times New Roman"/>
        </w:rPr>
      </w:pPr>
      <w:bookmarkStart w:id="26" w:name="sub_1026"/>
      <w:r w:rsidRPr="009A55A6">
        <w:rPr>
          <w:rFonts w:ascii="Times New Roman" w:hAnsi="Times New Roman" w:cs="Times New Roman"/>
        </w:rPr>
        <w:t>6. Субсидия предоставляется в пределах лимитов бюджетных обязательств, предусмотренных на данные цели сводной бюджетной росписью Администрации города на текущий финансовый год и плановый период.</w:t>
      </w:r>
    </w:p>
    <w:bookmarkEnd w:id="26"/>
    <w:p w:rsidR="00CD41E9" w:rsidRPr="009A55A6" w:rsidRDefault="00CD41E9">
      <w:pPr>
        <w:rPr>
          <w:rFonts w:ascii="Times New Roman" w:hAnsi="Times New Roman" w:cs="Times New Roman"/>
        </w:rPr>
      </w:pPr>
      <w:r w:rsidRPr="009A55A6">
        <w:rPr>
          <w:rFonts w:ascii="Times New Roman" w:hAnsi="Times New Roman" w:cs="Times New Roman"/>
        </w:rPr>
        <w:t>Формула расчета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p>
    <w:p w:rsidR="00CD41E9" w:rsidRPr="009A55A6" w:rsidRDefault="00CD41E9">
      <w:pPr>
        <w:ind w:firstLine="698"/>
        <w:jc w:val="center"/>
        <w:rPr>
          <w:rFonts w:ascii="Times New Roman" w:hAnsi="Times New Roman" w:cs="Times New Roman"/>
          <w:lang w:val="en-US"/>
        </w:rPr>
      </w:pPr>
      <w:r w:rsidRPr="009A55A6">
        <w:rPr>
          <w:rFonts w:ascii="Times New Roman" w:hAnsi="Times New Roman" w:cs="Times New Roman"/>
          <w:i/>
          <w:iCs/>
          <w:lang w:val="en-US"/>
        </w:rPr>
        <w:t>S</w:t>
      </w:r>
      <w:r w:rsidRPr="009A55A6">
        <w:rPr>
          <w:rFonts w:ascii="Times New Roman" w:hAnsi="Times New Roman" w:cs="Times New Roman"/>
          <w:lang w:val="en-US"/>
        </w:rPr>
        <w:t>=</w:t>
      </w:r>
      <w:r w:rsidRPr="009A55A6">
        <w:rPr>
          <w:rFonts w:ascii="Times New Roman" w:hAnsi="Times New Roman" w:cs="Times New Roman"/>
          <w:i/>
          <w:iCs/>
          <w:lang w:val="en-US"/>
        </w:rPr>
        <w:t>S</w:t>
      </w:r>
      <w:r w:rsidRPr="009A55A6">
        <w:rPr>
          <w:rFonts w:ascii="Times New Roman" w:hAnsi="Times New Roman" w:cs="Times New Roman"/>
          <w:vertAlign w:val="subscript"/>
          <w:lang w:val="en-US"/>
        </w:rPr>
        <w:t> M1</w:t>
      </w:r>
      <w:r w:rsidRPr="009A55A6">
        <w:rPr>
          <w:rFonts w:ascii="Times New Roman" w:hAnsi="Times New Roman" w:cs="Times New Roman"/>
          <w:lang w:val="en-US"/>
        </w:rPr>
        <w:t>+</w:t>
      </w:r>
      <w:r w:rsidRPr="009A55A6">
        <w:rPr>
          <w:rFonts w:ascii="Times New Roman" w:hAnsi="Times New Roman" w:cs="Times New Roman"/>
          <w:i/>
          <w:iCs/>
          <w:lang w:val="en-US"/>
        </w:rPr>
        <w:t>S</w:t>
      </w:r>
      <w:r w:rsidRPr="009A55A6">
        <w:rPr>
          <w:rFonts w:ascii="Times New Roman" w:hAnsi="Times New Roman" w:cs="Times New Roman"/>
          <w:vertAlign w:val="subscript"/>
          <w:lang w:val="en-US"/>
        </w:rPr>
        <w:t> M2</w:t>
      </w:r>
      <w:r w:rsidRPr="009A55A6">
        <w:rPr>
          <w:rFonts w:ascii="Times New Roman" w:hAnsi="Times New Roman" w:cs="Times New Roman"/>
          <w:lang w:val="en-US"/>
        </w:rPr>
        <w:t>+</w:t>
      </w:r>
      <w:r w:rsidRPr="009A55A6">
        <w:rPr>
          <w:rFonts w:ascii="Times New Roman" w:hAnsi="Times New Roman" w:cs="Times New Roman"/>
          <w:i/>
          <w:iCs/>
          <w:lang w:val="en-US"/>
        </w:rPr>
        <w:t>S</w:t>
      </w:r>
      <w:r w:rsidRPr="009A55A6">
        <w:rPr>
          <w:rFonts w:ascii="Times New Roman" w:hAnsi="Times New Roman" w:cs="Times New Roman"/>
          <w:vertAlign w:val="subscript"/>
          <w:lang w:val="en-US"/>
        </w:rPr>
        <w:t> M3</w:t>
      </w:r>
      <w:r w:rsidRPr="009A55A6">
        <w:rPr>
          <w:rFonts w:ascii="Times New Roman" w:hAnsi="Times New Roman" w:cs="Times New Roman"/>
          <w:lang w:val="en-US"/>
        </w:rPr>
        <w:t>+</w:t>
      </w:r>
      <w:r w:rsidRPr="009A55A6">
        <w:rPr>
          <w:rFonts w:ascii="Times New Roman" w:hAnsi="Times New Roman" w:cs="Times New Roman"/>
          <w:i/>
          <w:iCs/>
          <w:lang w:val="en-US"/>
        </w:rPr>
        <w:t>S</w:t>
      </w:r>
      <w:r w:rsidRPr="009A55A6">
        <w:rPr>
          <w:rFonts w:ascii="Times New Roman" w:hAnsi="Times New Roman" w:cs="Times New Roman"/>
          <w:vertAlign w:val="subscript"/>
          <w:lang w:val="en-US"/>
        </w:rPr>
        <w:t> M4</w:t>
      </w:r>
      <w:r w:rsidRPr="009A55A6">
        <w:rPr>
          <w:rFonts w:ascii="Times New Roman" w:hAnsi="Times New Roman" w:cs="Times New Roman"/>
          <w:lang w:val="en-US"/>
        </w:rPr>
        <w:t xml:space="preserve">..., </w:t>
      </w:r>
      <w:r w:rsidRPr="009A55A6">
        <w:rPr>
          <w:rFonts w:ascii="Times New Roman" w:hAnsi="Times New Roman" w:cs="Times New Roman"/>
        </w:rPr>
        <w:t>где</w:t>
      </w:r>
      <w:r w:rsidRPr="009A55A6">
        <w:rPr>
          <w:rFonts w:ascii="Times New Roman" w:hAnsi="Times New Roman" w:cs="Times New Roman"/>
          <w:lang w:val="en-US"/>
        </w:rPr>
        <w:t>:</w:t>
      </w:r>
    </w:p>
    <w:p w:rsidR="00CD41E9" w:rsidRPr="009A55A6" w:rsidRDefault="00CD41E9">
      <w:pPr>
        <w:ind w:firstLine="698"/>
        <w:jc w:val="center"/>
        <w:rPr>
          <w:rFonts w:ascii="Times New Roman" w:hAnsi="Times New Roman" w:cs="Times New Roman"/>
          <w:lang w:val="en-US"/>
        </w:rPr>
      </w:pPr>
      <w:r w:rsidRPr="009A55A6">
        <w:rPr>
          <w:rFonts w:ascii="Times New Roman" w:hAnsi="Times New Roman" w:cs="Times New Roman"/>
          <w:i/>
          <w:iCs/>
          <w:lang w:val="en-US"/>
        </w:rPr>
        <w:t>S</w:t>
      </w:r>
      <w:r w:rsidRPr="009A55A6">
        <w:rPr>
          <w:rFonts w:ascii="Times New Roman" w:hAnsi="Times New Roman" w:cs="Times New Roman"/>
          <w:vertAlign w:val="subscript"/>
          <w:lang w:val="en-US"/>
        </w:rPr>
        <w:t> Mn</w:t>
      </w:r>
      <w:r w:rsidRPr="009A55A6">
        <w:rPr>
          <w:rFonts w:ascii="Times New Roman" w:hAnsi="Times New Roman" w:cs="Times New Roman"/>
          <w:lang w:val="en-US"/>
        </w:rPr>
        <w:t>=</w:t>
      </w:r>
      <w:r w:rsidRPr="009A55A6">
        <w:rPr>
          <w:rFonts w:ascii="Times New Roman" w:hAnsi="Times New Roman" w:cs="Times New Roman"/>
          <w:i/>
          <w:iCs/>
          <w:lang w:val="en-US"/>
        </w:rPr>
        <w:t>W</w:t>
      </w:r>
      <w:r w:rsidRPr="009A55A6">
        <w:rPr>
          <w:rFonts w:ascii="Times New Roman" w:hAnsi="Times New Roman" w:cs="Times New Roman"/>
          <w:vertAlign w:val="subscript"/>
          <w:lang w:val="en-US"/>
        </w:rPr>
        <w:t> Mn</w:t>
      </w:r>
      <w:r w:rsidRPr="009A55A6">
        <w:rPr>
          <w:rFonts w:ascii="Times New Roman" w:hAnsi="Times New Roman" w:cs="Times New Roman"/>
          <w:lang w:val="en-US"/>
        </w:rPr>
        <w:t>+</w:t>
      </w:r>
      <w:r w:rsidRPr="009A55A6">
        <w:rPr>
          <w:rFonts w:ascii="Times New Roman" w:hAnsi="Times New Roman" w:cs="Times New Roman"/>
          <w:i/>
          <w:iCs/>
          <w:lang w:val="en-US"/>
        </w:rPr>
        <w:t>P</w:t>
      </w:r>
      <w:r w:rsidRPr="009A55A6">
        <w:rPr>
          <w:rFonts w:ascii="Times New Roman" w:hAnsi="Times New Roman" w:cs="Times New Roman"/>
          <w:vertAlign w:val="subscript"/>
          <w:lang w:val="en-US"/>
        </w:rPr>
        <w:t> Mn</w:t>
      </w:r>
      <w:r w:rsidRPr="009A55A6">
        <w:rPr>
          <w:rFonts w:ascii="Times New Roman" w:hAnsi="Times New Roman" w:cs="Times New Roman"/>
          <w:lang w:val="en-US"/>
        </w:rPr>
        <w:t>+</w:t>
      </w:r>
      <w:r w:rsidRPr="009A55A6">
        <w:rPr>
          <w:rFonts w:ascii="Times New Roman" w:hAnsi="Times New Roman" w:cs="Times New Roman"/>
          <w:i/>
          <w:iCs/>
          <w:lang w:val="en-US"/>
        </w:rPr>
        <w:t>R</w:t>
      </w:r>
      <w:r w:rsidRPr="009A55A6">
        <w:rPr>
          <w:rFonts w:ascii="Times New Roman" w:hAnsi="Times New Roman" w:cs="Times New Roman"/>
          <w:vertAlign w:val="subscript"/>
          <w:lang w:val="en-US"/>
        </w:rPr>
        <w:t> Mn</w:t>
      </w:r>
      <w:r w:rsidRPr="009A55A6">
        <w:rPr>
          <w:rFonts w:ascii="Times New Roman" w:hAnsi="Times New Roman" w:cs="Times New Roman"/>
          <w:lang w:val="en-US"/>
        </w:rPr>
        <w:t>+</w:t>
      </w:r>
      <w:r w:rsidRPr="009A55A6">
        <w:rPr>
          <w:rFonts w:ascii="Times New Roman" w:hAnsi="Times New Roman" w:cs="Times New Roman"/>
          <w:i/>
          <w:iCs/>
          <w:lang w:val="en-US"/>
        </w:rPr>
        <w:t>T</w:t>
      </w:r>
      <w:r w:rsidRPr="009A55A6">
        <w:rPr>
          <w:rFonts w:ascii="Times New Roman" w:hAnsi="Times New Roman" w:cs="Times New Roman"/>
          <w:vertAlign w:val="subscript"/>
          <w:lang w:val="en-US"/>
        </w:rPr>
        <w:t> Mn</w:t>
      </w:r>
    </w:p>
    <w:p w:rsidR="00CD41E9" w:rsidRPr="009A55A6" w:rsidRDefault="00CD41E9">
      <w:pPr>
        <w:rPr>
          <w:rFonts w:ascii="Times New Roman" w:hAnsi="Times New Roman" w:cs="Times New Roman"/>
          <w:lang w:val="en-US"/>
        </w:rPr>
      </w:pPr>
    </w:p>
    <w:p w:rsidR="00CD41E9" w:rsidRPr="009A55A6" w:rsidRDefault="00CD41E9">
      <w:pPr>
        <w:rPr>
          <w:rFonts w:ascii="Times New Roman" w:hAnsi="Times New Roman" w:cs="Times New Roman"/>
        </w:rPr>
      </w:pPr>
      <w:r w:rsidRPr="009A55A6">
        <w:rPr>
          <w:rFonts w:ascii="Times New Roman" w:hAnsi="Times New Roman" w:cs="Times New Roman"/>
        </w:rPr>
        <w:t>S – размер суммы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r w:rsidRPr="009A55A6">
        <w:rPr>
          <w:rFonts w:ascii="Times New Roman" w:hAnsi="Times New Roman" w:cs="Times New Roman"/>
        </w:rPr>
        <w:t>S</w:t>
      </w:r>
      <w:r w:rsidRPr="009A55A6">
        <w:rPr>
          <w:rFonts w:ascii="Times New Roman" w:hAnsi="Times New Roman" w:cs="Times New Roman"/>
          <w:vertAlign w:val="subscript"/>
        </w:rPr>
        <w:t> Mn</w:t>
      </w:r>
      <w:r w:rsidRPr="009A55A6">
        <w:rPr>
          <w:rFonts w:ascii="Times New Roman" w:hAnsi="Times New Roman" w:cs="Times New Roman"/>
        </w:rPr>
        <w:t xml:space="preserve"> – размер суммы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 за месяц n;</w:t>
      </w:r>
    </w:p>
    <w:p w:rsidR="00CD41E9" w:rsidRPr="009A55A6" w:rsidRDefault="00CD41E9">
      <w:pPr>
        <w:rPr>
          <w:rFonts w:ascii="Times New Roman" w:hAnsi="Times New Roman" w:cs="Times New Roman"/>
        </w:rPr>
      </w:pPr>
      <w:r w:rsidRPr="009A55A6">
        <w:rPr>
          <w:rFonts w:ascii="Times New Roman" w:hAnsi="Times New Roman" w:cs="Times New Roman"/>
        </w:rPr>
        <w:t>M</w:t>
      </w:r>
      <w:r w:rsidRPr="009A55A6">
        <w:rPr>
          <w:rFonts w:ascii="Times New Roman" w:hAnsi="Times New Roman" w:cs="Times New Roman"/>
          <w:vertAlign w:val="subscript"/>
        </w:rPr>
        <w:t> n</w:t>
      </w:r>
      <w:r w:rsidRPr="009A55A6">
        <w:rPr>
          <w:rFonts w:ascii="Times New Roman" w:hAnsi="Times New Roman" w:cs="Times New Roman"/>
        </w:rPr>
        <w:t xml:space="preserve"> – отчетный месяц;</w:t>
      </w:r>
    </w:p>
    <w:p w:rsidR="00CD41E9" w:rsidRPr="009A55A6" w:rsidRDefault="00CD41E9">
      <w:pPr>
        <w:rPr>
          <w:rFonts w:ascii="Times New Roman" w:hAnsi="Times New Roman" w:cs="Times New Roman"/>
        </w:rPr>
      </w:pPr>
      <w:r w:rsidRPr="009A55A6">
        <w:rPr>
          <w:rFonts w:ascii="Times New Roman" w:hAnsi="Times New Roman" w:cs="Times New Roman"/>
        </w:rPr>
        <w:t>n – номер месяца;</w:t>
      </w:r>
    </w:p>
    <w:p w:rsidR="00CD41E9" w:rsidRPr="009A55A6" w:rsidRDefault="00CD41E9">
      <w:pPr>
        <w:rPr>
          <w:rFonts w:ascii="Times New Roman" w:hAnsi="Times New Roman" w:cs="Times New Roman"/>
        </w:rPr>
      </w:pPr>
      <w:r w:rsidRPr="009A55A6">
        <w:rPr>
          <w:rFonts w:ascii="Times New Roman" w:hAnsi="Times New Roman" w:cs="Times New Roman"/>
        </w:rPr>
        <w:t>W – денежные средства на оплату труда;</w:t>
      </w:r>
    </w:p>
    <w:p w:rsidR="00CD41E9" w:rsidRPr="009A55A6" w:rsidRDefault="00CD41E9">
      <w:pPr>
        <w:rPr>
          <w:rFonts w:ascii="Times New Roman" w:hAnsi="Times New Roman" w:cs="Times New Roman"/>
        </w:rPr>
      </w:pPr>
      <w:r w:rsidRPr="009A55A6">
        <w:rPr>
          <w:rFonts w:ascii="Times New Roman" w:hAnsi="Times New Roman" w:cs="Times New Roman"/>
        </w:rPr>
        <w:t>P – денежные средства на оплату товаров, работ, услуг в целях выполнения функций ресурсного центра согласно техническому заданию;</w:t>
      </w:r>
    </w:p>
    <w:p w:rsidR="00CD41E9" w:rsidRPr="009A55A6" w:rsidRDefault="00CD41E9">
      <w:pPr>
        <w:rPr>
          <w:rFonts w:ascii="Times New Roman" w:hAnsi="Times New Roman" w:cs="Times New Roman"/>
        </w:rPr>
      </w:pPr>
      <w:r w:rsidRPr="009A55A6">
        <w:rPr>
          <w:rFonts w:ascii="Times New Roman" w:hAnsi="Times New Roman" w:cs="Times New Roman"/>
        </w:rPr>
        <w:t>R – денежные средства на арендную плату;</w:t>
      </w:r>
    </w:p>
    <w:p w:rsidR="00CD41E9" w:rsidRPr="009A55A6" w:rsidRDefault="00CD41E9">
      <w:pPr>
        <w:rPr>
          <w:rFonts w:ascii="Times New Roman" w:hAnsi="Times New Roman" w:cs="Times New Roman"/>
        </w:rPr>
      </w:pPr>
      <w:r w:rsidRPr="009A55A6">
        <w:rPr>
          <w:rFonts w:ascii="Times New Roman" w:hAnsi="Times New Roman" w:cs="Times New Roman"/>
        </w:rPr>
        <w:t>T – денежные средства на уплату налогов, сборов, страховых взносов и иных обязательных платежей в бюджетную систему Российской Федерации.</w:t>
      </w:r>
    </w:p>
    <w:p w:rsidR="00CD41E9" w:rsidRPr="009A55A6" w:rsidRDefault="00CD41E9">
      <w:pPr>
        <w:rPr>
          <w:rFonts w:ascii="Times New Roman" w:hAnsi="Times New Roman" w:cs="Times New Roman"/>
        </w:rPr>
      </w:pPr>
      <w:r w:rsidRPr="009A55A6">
        <w:rPr>
          <w:rFonts w:ascii="Times New Roman" w:hAnsi="Times New Roman" w:cs="Times New Roman"/>
        </w:rPr>
        <w:t>7. За счет предоставленной субсидии получатель субсидии осуществляет расходы, связанные с целью предоставления субсидии, в том числе:</w:t>
      </w:r>
    </w:p>
    <w:p w:rsidR="00CD41E9" w:rsidRPr="009A55A6" w:rsidRDefault="00CD41E9">
      <w:pPr>
        <w:rPr>
          <w:rFonts w:ascii="Times New Roman" w:hAnsi="Times New Roman" w:cs="Times New Roman"/>
        </w:rPr>
      </w:pPr>
      <w:bookmarkStart w:id="27" w:name="sub_72"/>
      <w:r w:rsidRPr="009A55A6">
        <w:rPr>
          <w:rFonts w:ascii="Times New Roman" w:hAnsi="Times New Roman" w:cs="Times New Roman"/>
        </w:rPr>
        <w:t>- оплата труда (не более 60% от суммы получаемой субсидии с учетом налогов, сборов, страховых взносов и иных обязательных платежей в бюджетную систему Российской Федерации);</w:t>
      </w:r>
    </w:p>
    <w:bookmarkEnd w:id="27"/>
    <w:p w:rsidR="00CD41E9" w:rsidRPr="009A55A6" w:rsidRDefault="00CD41E9">
      <w:pPr>
        <w:rPr>
          <w:rFonts w:ascii="Times New Roman" w:hAnsi="Times New Roman" w:cs="Times New Roman"/>
        </w:rPr>
      </w:pPr>
      <w:r w:rsidRPr="009A55A6">
        <w:rPr>
          <w:rFonts w:ascii="Times New Roman" w:hAnsi="Times New Roman" w:cs="Times New Roman"/>
        </w:rPr>
        <w:t>- оплата товаров, работ, услуг в целях выполнения функций ресурсного центра согласно техническому заданию;</w:t>
      </w:r>
    </w:p>
    <w:p w:rsidR="00CD41E9" w:rsidRPr="009A55A6" w:rsidRDefault="00CD41E9">
      <w:pPr>
        <w:rPr>
          <w:rFonts w:ascii="Times New Roman" w:hAnsi="Times New Roman" w:cs="Times New Roman"/>
        </w:rPr>
      </w:pPr>
      <w:r w:rsidRPr="009A55A6">
        <w:rPr>
          <w:rFonts w:ascii="Times New Roman" w:hAnsi="Times New Roman" w:cs="Times New Roman"/>
        </w:rPr>
        <w:t>- арендная плата;</w:t>
      </w:r>
    </w:p>
    <w:p w:rsidR="00CD41E9" w:rsidRPr="009A55A6" w:rsidRDefault="00CD41E9">
      <w:pPr>
        <w:rPr>
          <w:rFonts w:ascii="Times New Roman" w:hAnsi="Times New Roman" w:cs="Times New Roman"/>
        </w:rPr>
      </w:pPr>
      <w:r w:rsidRPr="009A55A6">
        <w:rPr>
          <w:rFonts w:ascii="Times New Roman" w:hAnsi="Times New Roman" w:cs="Times New Roman"/>
        </w:rPr>
        <w:t>- уплата налогов, сборов, страховых взносов и иных обязательных платежей в бюджетную систему Российской Федерации.</w:t>
      </w:r>
    </w:p>
    <w:p w:rsidR="00CD41E9" w:rsidRPr="009A55A6" w:rsidRDefault="00CD41E9">
      <w:pPr>
        <w:rPr>
          <w:rFonts w:ascii="Times New Roman" w:hAnsi="Times New Roman" w:cs="Times New Roman"/>
        </w:rPr>
      </w:pPr>
      <w:bookmarkStart w:id="28" w:name="sub_1028"/>
      <w:r w:rsidRPr="009A55A6">
        <w:rPr>
          <w:rFonts w:ascii="Times New Roman" w:hAnsi="Times New Roman" w:cs="Times New Roman"/>
        </w:rPr>
        <w:t>8. За счет предоставленной субсидии получателю субсидии запрещается осуществлять:</w:t>
      </w:r>
    </w:p>
    <w:bookmarkEnd w:id="28"/>
    <w:p w:rsidR="00CD41E9" w:rsidRPr="009A55A6" w:rsidRDefault="00CD41E9">
      <w:pPr>
        <w:rPr>
          <w:rFonts w:ascii="Times New Roman" w:hAnsi="Times New Roman" w:cs="Times New Roman"/>
        </w:rPr>
      </w:pPr>
      <w:r w:rsidRPr="009A55A6">
        <w:rPr>
          <w:rFonts w:ascii="Times New Roman" w:hAnsi="Times New Roman" w:cs="Times New Roman"/>
        </w:rPr>
        <w:t>- текущие расходы получателя субсидии, не связанные с выполнением функций ресурсного центра;</w:t>
      </w:r>
    </w:p>
    <w:p w:rsidR="00CD41E9" w:rsidRPr="009A55A6" w:rsidRDefault="00CD41E9">
      <w:pPr>
        <w:rPr>
          <w:rFonts w:ascii="Times New Roman" w:hAnsi="Times New Roman" w:cs="Times New Roman"/>
        </w:rPr>
      </w:pPr>
      <w:r w:rsidRPr="009A55A6">
        <w:rPr>
          <w:rFonts w:ascii="Times New Roman" w:hAnsi="Times New Roman" w:cs="Times New Roman"/>
        </w:rPr>
        <w:t>- расходы на проведение мероприятий, направленных на организацию выборных кампаний, проведение митингов, демонстраций и пикетов;</w:t>
      </w:r>
    </w:p>
    <w:p w:rsidR="00CD41E9" w:rsidRPr="009A55A6" w:rsidRDefault="00CD41E9">
      <w:pPr>
        <w:rPr>
          <w:rFonts w:ascii="Times New Roman" w:hAnsi="Times New Roman" w:cs="Times New Roman"/>
        </w:rPr>
      </w:pPr>
      <w:r w:rsidRPr="009A55A6">
        <w:rPr>
          <w:rFonts w:ascii="Times New Roman" w:hAnsi="Times New Roman" w:cs="Times New Roman"/>
        </w:rPr>
        <w:t>- оплату прошлых обязательств получателя субсидии;</w:t>
      </w:r>
    </w:p>
    <w:p w:rsidR="00CD41E9" w:rsidRPr="009A55A6" w:rsidRDefault="00CD41E9">
      <w:pPr>
        <w:rPr>
          <w:rFonts w:ascii="Times New Roman" w:hAnsi="Times New Roman" w:cs="Times New Roman"/>
        </w:rPr>
      </w:pPr>
      <w:r w:rsidRPr="009A55A6">
        <w:rPr>
          <w:rFonts w:ascii="Times New Roman" w:hAnsi="Times New Roman" w:cs="Times New Roman"/>
        </w:rPr>
        <w:t>- расходы, связанные с извлечением прибыли;</w:t>
      </w:r>
    </w:p>
    <w:p w:rsidR="00CD41E9" w:rsidRPr="009A55A6" w:rsidRDefault="00CD41E9">
      <w:pPr>
        <w:rPr>
          <w:rFonts w:ascii="Times New Roman" w:hAnsi="Times New Roman" w:cs="Times New Roman"/>
        </w:rPr>
      </w:pPr>
      <w:r w:rsidRPr="009A55A6">
        <w:rPr>
          <w:rFonts w:ascii="Times New Roman" w:hAnsi="Times New Roman" w:cs="Times New Roman"/>
        </w:rPr>
        <w:t>- расходы на политическую и религиозную деятельность;</w:t>
      </w:r>
    </w:p>
    <w:p w:rsidR="00CD41E9" w:rsidRPr="009A55A6" w:rsidRDefault="00CD41E9">
      <w:pPr>
        <w:rPr>
          <w:rFonts w:ascii="Times New Roman" w:hAnsi="Times New Roman" w:cs="Times New Roman"/>
        </w:rPr>
      </w:pPr>
      <w:r w:rsidRPr="009A55A6">
        <w:rPr>
          <w:rFonts w:ascii="Times New Roman" w:hAnsi="Times New Roman" w:cs="Times New Roman"/>
        </w:rPr>
        <w:t>- расходы на фундаментальные научные исследования;</w:t>
      </w:r>
    </w:p>
    <w:p w:rsidR="00CD41E9" w:rsidRPr="009A55A6" w:rsidRDefault="00CD41E9">
      <w:pPr>
        <w:rPr>
          <w:rFonts w:ascii="Times New Roman" w:hAnsi="Times New Roman" w:cs="Times New Roman"/>
        </w:rPr>
      </w:pPr>
      <w:r w:rsidRPr="009A55A6">
        <w:rPr>
          <w:rFonts w:ascii="Times New Roman" w:hAnsi="Times New Roman" w:cs="Times New Roman"/>
        </w:rPr>
        <w:t>- расходы на приобретение алкогольных напитков и табачной продукции;</w:t>
      </w:r>
    </w:p>
    <w:p w:rsidR="00CD41E9" w:rsidRPr="009A55A6" w:rsidRDefault="00CD41E9">
      <w:pPr>
        <w:rPr>
          <w:rFonts w:ascii="Times New Roman" w:hAnsi="Times New Roman" w:cs="Times New Roman"/>
        </w:rPr>
      </w:pPr>
      <w:r w:rsidRPr="009A55A6">
        <w:rPr>
          <w:rFonts w:ascii="Times New Roman" w:hAnsi="Times New Roman" w:cs="Times New Roman"/>
        </w:rPr>
        <w:t>- уплату штрафов;</w:t>
      </w:r>
    </w:p>
    <w:p w:rsidR="00CD41E9" w:rsidRPr="009A55A6" w:rsidRDefault="00CD41E9">
      <w:pPr>
        <w:rPr>
          <w:rFonts w:ascii="Times New Roman" w:hAnsi="Times New Roman" w:cs="Times New Roman"/>
        </w:rPr>
      </w:pPr>
      <w:r w:rsidRPr="009A55A6">
        <w:rPr>
          <w:rFonts w:ascii="Times New Roman" w:hAnsi="Times New Roman" w:cs="Times New Roman"/>
        </w:rPr>
        <w:t>- расходы, связанные с осуществлением предпринимательской и иной приносящей доход деятельности и оказанием помощи коммерческим организациям;</w:t>
      </w:r>
    </w:p>
    <w:p w:rsidR="00CD41E9" w:rsidRPr="009A55A6" w:rsidRDefault="00CD41E9">
      <w:pPr>
        <w:rPr>
          <w:rFonts w:ascii="Times New Roman" w:hAnsi="Times New Roman" w:cs="Times New Roman"/>
        </w:rPr>
      </w:pPr>
      <w:r w:rsidRPr="009A55A6">
        <w:rPr>
          <w:rFonts w:ascii="Times New Roman" w:hAnsi="Times New Roman" w:cs="Times New Roman"/>
        </w:rPr>
        <w:t xml:space="preserve">- расходы на приобретение иностранной валюты, за исключением операций, осуществляемых в соответствии с </w:t>
      </w:r>
      <w:r w:rsidRPr="009A55A6">
        <w:rPr>
          <w:rStyle w:val="a4"/>
          <w:rFonts w:ascii="Times New Roman" w:hAnsi="Times New Roman" w:cs="Times New Roman"/>
          <w:color w:val="auto"/>
        </w:rPr>
        <w:t>валютным законодательством</w:t>
      </w:r>
      <w:r w:rsidRPr="009A55A6">
        <w:rPr>
          <w:rFonts w:ascii="Times New Roman" w:hAnsi="Times New Roman" w:cs="Times New Roman"/>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в случаях, определенных муниципальными правовыми актами Администрации города, регулирующими порядок предоставления субсидий, или решениями ГРБС, предусмотренных </w:t>
      </w:r>
      <w:r w:rsidRPr="009A55A6">
        <w:rPr>
          <w:rStyle w:val="a4"/>
          <w:rFonts w:ascii="Times New Roman" w:hAnsi="Times New Roman" w:cs="Times New Roman"/>
          <w:color w:val="auto"/>
        </w:rPr>
        <w:t>абзацем пятым пункта 2</w:t>
      </w:r>
      <w:r w:rsidRPr="009A55A6">
        <w:rPr>
          <w:rFonts w:ascii="Times New Roman" w:hAnsi="Times New Roman" w:cs="Times New Roman"/>
        </w:rPr>
        <w:t xml:space="preserve"> и </w:t>
      </w:r>
      <w:r w:rsidRPr="009A55A6">
        <w:rPr>
          <w:rStyle w:val="a4"/>
          <w:rFonts w:ascii="Times New Roman" w:hAnsi="Times New Roman" w:cs="Times New Roman"/>
          <w:color w:val="auto"/>
        </w:rPr>
        <w:t>пунктом 2.1 статьи 78.1</w:t>
      </w:r>
      <w:r w:rsidRPr="009A55A6">
        <w:rPr>
          <w:rFonts w:ascii="Times New Roman" w:hAnsi="Times New Roman" w:cs="Times New Roman"/>
        </w:rPr>
        <w:t xml:space="preserve"> Бюджетного кодекса Российской Федерации;</w:t>
      </w:r>
    </w:p>
    <w:p w:rsidR="00CD41E9" w:rsidRPr="009A55A6" w:rsidRDefault="00CD41E9">
      <w:pPr>
        <w:rPr>
          <w:rFonts w:ascii="Times New Roman" w:hAnsi="Times New Roman" w:cs="Times New Roman"/>
        </w:rPr>
      </w:pPr>
      <w:r w:rsidRPr="009A55A6">
        <w:rPr>
          <w:rFonts w:ascii="Times New Roman" w:hAnsi="Times New Roman" w:cs="Times New Roman"/>
        </w:rPr>
        <w:t xml:space="preserve">- расходы на деятельность, запрещенную действующим законодательством Российской </w:t>
      </w:r>
      <w:r w:rsidRPr="009A55A6">
        <w:rPr>
          <w:rFonts w:ascii="Times New Roman" w:hAnsi="Times New Roman" w:cs="Times New Roman"/>
        </w:rPr>
        <w:lastRenderedPageBreak/>
        <w:t>Федерации.</w:t>
      </w:r>
    </w:p>
    <w:p w:rsidR="00CD41E9" w:rsidRPr="009A55A6" w:rsidRDefault="00CD41E9">
      <w:pPr>
        <w:rPr>
          <w:rFonts w:ascii="Times New Roman" w:hAnsi="Times New Roman" w:cs="Times New Roman"/>
        </w:rPr>
      </w:pPr>
      <w:r w:rsidRPr="009A55A6">
        <w:rPr>
          <w:rFonts w:ascii="Times New Roman" w:hAnsi="Times New Roman" w:cs="Times New Roman"/>
        </w:rPr>
        <w:t>9. Средства субсидии подлежат возврату получателем субсидии в бюджет городского округа Сургут Ханты-Мансийского автономного округа – Югры в следующих случаях:</w:t>
      </w:r>
    </w:p>
    <w:p w:rsidR="00CD41E9" w:rsidRPr="009A55A6" w:rsidRDefault="00CD41E9">
      <w:pPr>
        <w:rPr>
          <w:rFonts w:ascii="Times New Roman" w:hAnsi="Times New Roman" w:cs="Times New Roman"/>
        </w:rPr>
      </w:pPr>
      <w:bookmarkStart w:id="29" w:name="sub_901"/>
      <w:r w:rsidRPr="009A55A6">
        <w:rPr>
          <w:rFonts w:ascii="Times New Roman" w:hAnsi="Times New Roman" w:cs="Times New Roman"/>
        </w:rPr>
        <w:t>9.1. В случае нарушения получателем субсидии условий предоставления субсидии, выявленных по фактам проверок, проведенных ГРБС (в лице комитета), КСП, КРУ.</w:t>
      </w:r>
    </w:p>
    <w:bookmarkEnd w:id="29"/>
    <w:p w:rsidR="00CD41E9" w:rsidRPr="009A55A6" w:rsidRDefault="00CD41E9">
      <w:pPr>
        <w:rPr>
          <w:rFonts w:ascii="Times New Roman" w:hAnsi="Times New Roman" w:cs="Times New Roman"/>
        </w:rPr>
      </w:pPr>
      <w:r w:rsidRPr="009A55A6">
        <w:rPr>
          <w:rFonts w:ascii="Times New Roman" w:hAnsi="Times New Roman" w:cs="Times New Roman"/>
        </w:rPr>
        <w:t>Факты нарушения устанавливаются актом проверки (далее – акт) и (или) требованием КРУ и (или) КСП.</w:t>
      </w:r>
    </w:p>
    <w:p w:rsidR="00CD41E9" w:rsidRPr="009A55A6" w:rsidRDefault="00CD41E9">
      <w:pPr>
        <w:rPr>
          <w:rFonts w:ascii="Times New Roman" w:hAnsi="Times New Roman" w:cs="Times New Roman"/>
        </w:rPr>
      </w:pPr>
      <w:r w:rsidRPr="009A55A6">
        <w:rPr>
          <w:rFonts w:ascii="Times New Roman" w:hAnsi="Times New Roman" w:cs="Times New Roman"/>
        </w:rPr>
        <w:t>Акт и (или) требование о возврате средств субсидии органами муниципального финансового контроля направляется получателю субсидии в сроки, установленные правовыми актами указанных органов.</w:t>
      </w:r>
    </w:p>
    <w:p w:rsidR="00CD41E9" w:rsidRPr="009A55A6" w:rsidRDefault="00CD41E9">
      <w:pPr>
        <w:rPr>
          <w:rFonts w:ascii="Times New Roman" w:hAnsi="Times New Roman" w:cs="Times New Roman"/>
        </w:rPr>
      </w:pPr>
      <w:r w:rsidRPr="009A55A6">
        <w:rPr>
          <w:rFonts w:ascii="Times New Roman" w:hAnsi="Times New Roman" w:cs="Times New Roman"/>
        </w:rPr>
        <w:t>В течение семи рабочих дней с момента получения акта и (или) требования о возврате средств субсидии получатель субсидии осуществляет возврат денежных средств либо в письменной форме выражает отказ от возврата средств субсидии.</w:t>
      </w:r>
    </w:p>
    <w:p w:rsidR="00CD41E9" w:rsidRPr="009A55A6" w:rsidRDefault="00CD41E9">
      <w:pPr>
        <w:rPr>
          <w:rFonts w:ascii="Times New Roman" w:hAnsi="Times New Roman" w:cs="Times New Roman"/>
        </w:rPr>
      </w:pPr>
      <w:bookmarkStart w:id="30" w:name="sub_902"/>
      <w:r w:rsidRPr="009A55A6">
        <w:rPr>
          <w:rFonts w:ascii="Times New Roman" w:hAnsi="Times New Roman" w:cs="Times New Roman"/>
        </w:rPr>
        <w:t>9.2. В случае непредставления отчета о расходах, источником финансового обеспечения которых является субсидия и (или) отчета о достижении значений результатов предоставления субсидии, а также характеристики (характеристик) результата в сроки, установленные настоящим порядком, нарушения условий и порядка предоставления субсидии.</w:t>
      </w:r>
    </w:p>
    <w:bookmarkEnd w:id="30"/>
    <w:p w:rsidR="00CD41E9" w:rsidRPr="009A55A6" w:rsidRDefault="00CD41E9">
      <w:pPr>
        <w:rPr>
          <w:rFonts w:ascii="Times New Roman" w:hAnsi="Times New Roman" w:cs="Times New Roman"/>
        </w:rPr>
      </w:pPr>
      <w:r w:rsidRPr="009A55A6">
        <w:rPr>
          <w:rFonts w:ascii="Times New Roman" w:hAnsi="Times New Roman" w:cs="Times New Roman"/>
        </w:rPr>
        <w:t>Возврат средств субсидии в бюджет городского округа Сургут Ханты-Мансийского автономного округа – Югры осуществляется получателем субсидии в течение 10 рабочих дней с момента получения соответствующего требования о возврате средств субсидии. Требование Администрации города о возврате средств субсидии готовится в произвольной форме в письменном виде с указанием причин и оснований для возврата средств субсидии и направляется комитетом в адрес получателя субсидии почтовым отправлением с уведомлением.</w:t>
      </w:r>
    </w:p>
    <w:p w:rsidR="00CD41E9" w:rsidRPr="009A55A6" w:rsidRDefault="00CD41E9">
      <w:pPr>
        <w:rPr>
          <w:rFonts w:ascii="Times New Roman" w:hAnsi="Times New Roman" w:cs="Times New Roman"/>
        </w:rPr>
      </w:pPr>
      <w:bookmarkStart w:id="31" w:name="sub_903"/>
      <w:r w:rsidRPr="009A55A6">
        <w:rPr>
          <w:rFonts w:ascii="Times New Roman" w:hAnsi="Times New Roman" w:cs="Times New Roman"/>
        </w:rPr>
        <w:t>9.3. В случае недостижения значений результатов предоставления субсидии, указанных в пункте 11 настоящего раздела, выявленных по результатам проверки отчета о достижении значений результатов предоставления субсидии, а также характеристики (характеристик) результата комитетом.</w:t>
      </w:r>
    </w:p>
    <w:bookmarkEnd w:id="31"/>
    <w:p w:rsidR="00CD41E9" w:rsidRPr="009A55A6" w:rsidRDefault="00CD41E9">
      <w:pPr>
        <w:rPr>
          <w:rFonts w:ascii="Times New Roman" w:hAnsi="Times New Roman" w:cs="Times New Roman"/>
        </w:rPr>
      </w:pPr>
      <w:r w:rsidRPr="009A55A6">
        <w:rPr>
          <w:rFonts w:ascii="Times New Roman" w:hAnsi="Times New Roman" w:cs="Times New Roman"/>
        </w:rPr>
        <w:t xml:space="preserve">При недостижении значения результата предоставления субсидии, установленного </w:t>
      </w:r>
      <w:r w:rsidRPr="009A55A6">
        <w:rPr>
          <w:rStyle w:val="a4"/>
          <w:rFonts w:ascii="Times New Roman" w:hAnsi="Times New Roman" w:cs="Times New Roman"/>
          <w:color w:val="auto"/>
        </w:rPr>
        <w:t>пунктом 11</w:t>
      </w:r>
      <w:r w:rsidRPr="009A55A6">
        <w:rPr>
          <w:rFonts w:ascii="Times New Roman" w:hAnsi="Times New Roman" w:cs="Times New Roman"/>
        </w:rPr>
        <w:t xml:space="preserve"> настоящего раздела, размер средств субсидии, подлежащих возврату, рассчитывается по формуле:</w:t>
      </w:r>
    </w:p>
    <w:p w:rsidR="00CD41E9" w:rsidRPr="009A55A6" w:rsidRDefault="00CD41E9">
      <w:pPr>
        <w:rPr>
          <w:rFonts w:ascii="Times New Roman" w:hAnsi="Times New Roman" w:cs="Times New Roman"/>
        </w:rPr>
      </w:pPr>
    </w:p>
    <w:p w:rsidR="00CD41E9" w:rsidRPr="009A55A6" w:rsidRDefault="00CD41E9">
      <w:pPr>
        <w:ind w:firstLine="698"/>
        <w:jc w:val="center"/>
        <w:rPr>
          <w:rFonts w:ascii="Times New Roman" w:hAnsi="Times New Roman" w:cs="Times New Roman"/>
        </w:rPr>
      </w:pPr>
      <w:r w:rsidRPr="009A55A6">
        <w:rPr>
          <w:rFonts w:ascii="Times New Roman" w:hAnsi="Times New Roman" w:cs="Times New Roman"/>
        </w:rPr>
        <w:t>X = S – (S / Y * N), где:</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 xml:space="preserve">Х – размер средств субсидии, подлежащих возврату, при недостижении значения результата предоставления субсидии, установленного </w:t>
      </w:r>
      <w:r w:rsidRPr="009A55A6">
        <w:rPr>
          <w:rStyle w:val="a4"/>
          <w:rFonts w:ascii="Times New Roman" w:hAnsi="Times New Roman" w:cs="Times New Roman"/>
          <w:color w:val="auto"/>
        </w:rPr>
        <w:t>пунктом 11</w:t>
      </w:r>
      <w:r w:rsidRPr="009A55A6">
        <w:rPr>
          <w:rFonts w:ascii="Times New Roman" w:hAnsi="Times New Roman" w:cs="Times New Roman"/>
        </w:rPr>
        <w:t xml:space="preserve"> настоящего раздела;</w:t>
      </w:r>
    </w:p>
    <w:p w:rsidR="00CD41E9" w:rsidRPr="009A55A6" w:rsidRDefault="00CD41E9">
      <w:pPr>
        <w:rPr>
          <w:rFonts w:ascii="Times New Roman" w:hAnsi="Times New Roman" w:cs="Times New Roman"/>
        </w:rPr>
      </w:pPr>
      <w:r w:rsidRPr="009A55A6">
        <w:rPr>
          <w:rFonts w:ascii="Times New Roman" w:hAnsi="Times New Roman" w:cs="Times New Roman"/>
        </w:rPr>
        <w:t>S – размер суммы субсидии;</w:t>
      </w:r>
    </w:p>
    <w:p w:rsidR="00CD41E9" w:rsidRPr="009A55A6" w:rsidRDefault="00CD41E9">
      <w:pPr>
        <w:rPr>
          <w:rFonts w:ascii="Times New Roman" w:hAnsi="Times New Roman" w:cs="Times New Roman"/>
        </w:rPr>
      </w:pPr>
      <w:r w:rsidRPr="009A55A6">
        <w:rPr>
          <w:rFonts w:ascii="Times New Roman" w:hAnsi="Times New Roman" w:cs="Times New Roman"/>
        </w:rPr>
        <w:t>Y – планируемое количество оказанных ресурсным центром информационно-консультационных услуг социально ориентированным некоммерческим организациям, осуществляющим деятельность на территории города Сургута;</w:t>
      </w:r>
    </w:p>
    <w:p w:rsidR="00CD41E9" w:rsidRPr="009A55A6" w:rsidRDefault="00CD41E9">
      <w:pPr>
        <w:rPr>
          <w:rFonts w:ascii="Times New Roman" w:hAnsi="Times New Roman" w:cs="Times New Roman"/>
        </w:rPr>
      </w:pPr>
      <w:r w:rsidRPr="009A55A6">
        <w:rPr>
          <w:rFonts w:ascii="Times New Roman" w:hAnsi="Times New Roman" w:cs="Times New Roman"/>
        </w:rPr>
        <w:t>N – фактическое количество оказанных ресурсным центром информационно-консультационных услуг социально ориентированным некоммерческим организациям, осуществляющим деятельность на территории города Сургута.</w:t>
      </w:r>
    </w:p>
    <w:p w:rsidR="00CD41E9" w:rsidRPr="009A55A6" w:rsidRDefault="00CD41E9">
      <w:pPr>
        <w:rPr>
          <w:rFonts w:ascii="Times New Roman" w:hAnsi="Times New Roman" w:cs="Times New Roman"/>
        </w:rPr>
      </w:pPr>
      <w:r w:rsidRPr="009A55A6">
        <w:rPr>
          <w:rFonts w:ascii="Times New Roman" w:hAnsi="Times New Roman" w:cs="Times New Roman"/>
        </w:rPr>
        <w:t>Данная формула применяется при условии, когда фактическое количество оказанных ресурсным центром информационно-консультационных услуг социально ориентированным некоммерческим организациям, осуществляющим деятельность на территории города Сургута меньше планируемого количества оказанных ресурсным центром информационно-консультационных услуг социально ориентированным некоммерческим организациям, осуществляющим деятельность на территории города Сургута.</w:t>
      </w:r>
    </w:p>
    <w:p w:rsidR="00CD41E9" w:rsidRPr="009A55A6" w:rsidRDefault="00CD41E9">
      <w:pPr>
        <w:rPr>
          <w:rFonts w:ascii="Times New Roman" w:hAnsi="Times New Roman" w:cs="Times New Roman"/>
        </w:rPr>
      </w:pPr>
      <w:r w:rsidRPr="009A55A6">
        <w:rPr>
          <w:rFonts w:ascii="Times New Roman" w:hAnsi="Times New Roman" w:cs="Times New Roman"/>
        </w:rPr>
        <w:t xml:space="preserve">Возврат средств субсидии, подлежащих возврату при недостижении значения результата предоставления субсидии, в бюджет городского округа Сургут Ханты-Мансийского автономного </w:t>
      </w:r>
      <w:r w:rsidRPr="009A55A6">
        <w:rPr>
          <w:rFonts w:ascii="Times New Roman" w:hAnsi="Times New Roman" w:cs="Times New Roman"/>
        </w:rPr>
        <w:lastRenderedPageBreak/>
        <w:t>округа – Югры осуществляется получателем субсидии в течение 10 рабочих дней с даты получения соответствующего требования о возврате средств субсидии. Требование Администрации города о возврате средств субсидии готовится в произвольной форме в письменном виде с указанием причин и оснований для возврата средств субсидии и направляется комитетом в адрес получателя субсидии почтовым отправлением с уведомлением.</w:t>
      </w:r>
    </w:p>
    <w:p w:rsidR="00CD41E9" w:rsidRPr="009A55A6" w:rsidRDefault="00CD41E9">
      <w:pPr>
        <w:rPr>
          <w:rFonts w:ascii="Times New Roman" w:hAnsi="Times New Roman" w:cs="Times New Roman"/>
        </w:rPr>
      </w:pPr>
      <w:bookmarkStart w:id="32" w:name="sub_904"/>
      <w:r w:rsidRPr="009A55A6">
        <w:rPr>
          <w:rFonts w:ascii="Times New Roman" w:hAnsi="Times New Roman" w:cs="Times New Roman"/>
        </w:rPr>
        <w:t xml:space="preserve">9.4. В случае недостижения характеристик результатов предоставления субсидии, указанных в </w:t>
      </w:r>
      <w:r w:rsidRPr="009A55A6">
        <w:rPr>
          <w:rStyle w:val="a4"/>
          <w:rFonts w:ascii="Times New Roman" w:hAnsi="Times New Roman" w:cs="Times New Roman"/>
          <w:color w:val="auto"/>
        </w:rPr>
        <w:t>пункте 11</w:t>
      </w:r>
      <w:r w:rsidRPr="009A55A6">
        <w:rPr>
          <w:rFonts w:ascii="Times New Roman" w:hAnsi="Times New Roman" w:cs="Times New Roman"/>
        </w:rPr>
        <w:t xml:space="preserve"> настоящего раздела, выявленных комитетом по результатам проверки отчета о достижении значений результатов предоставления субсидии, а также характеристики (характеристик) результата.</w:t>
      </w:r>
    </w:p>
    <w:bookmarkEnd w:id="32"/>
    <w:p w:rsidR="00CD41E9" w:rsidRPr="009A55A6" w:rsidRDefault="00CD41E9">
      <w:pPr>
        <w:rPr>
          <w:rFonts w:ascii="Times New Roman" w:hAnsi="Times New Roman" w:cs="Times New Roman"/>
        </w:rPr>
      </w:pPr>
      <w:r w:rsidRPr="009A55A6">
        <w:rPr>
          <w:rFonts w:ascii="Times New Roman" w:hAnsi="Times New Roman" w:cs="Times New Roman"/>
        </w:rPr>
        <w:t xml:space="preserve">При недостижении характеристики результата предоставления субсидии, установленного </w:t>
      </w:r>
      <w:r w:rsidRPr="009A55A6">
        <w:rPr>
          <w:rStyle w:val="a4"/>
          <w:rFonts w:ascii="Times New Roman" w:hAnsi="Times New Roman" w:cs="Times New Roman"/>
          <w:color w:val="auto"/>
        </w:rPr>
        <w:t>пунктом 11</w:t>
      </w:r>
      <w:r w:rsidRPr="009A55A6">
        <w:rPr>
          <w:rFonts w:ascii="Times New Roman" w:hAnsi="Times New Roman" w:cs="Times New Roman"/>
        </w:rPr>
        <w:t xml:space="preserve"> настоящего раздела, размер средств субсидии, подлежащих возврату, рассчитывается пропорционально объему невыполненного технического задания, на основании представленных получателем субсидии отчетных документов по реализации соглашения, при этом:</w:t>
      </w:r>
    </w:p>
    <w:p w:rsidR="00CD41E9" w:rsidRPr="009A55A6" w:rsidRDefault="00CD41E9">
      <w:pPr>
        <w:rPr>
          <w:rFonts w:ascii="Times New Roman" w:hAnsi="Times New Roman" w:cs="Times New Roman"/>
        </w:rPr>
      </w:pPr>
      <w:r w:rsidRPr="009A55A6">
        <w:rPr>
          <w:rFonts w:ascii="Times New Roman" w:hAnsi="Times New Roman" w:cs="Times New Roman"/>
        </w:rPr>
        <w:t>- стоимость каждого значения показателя «Требования к организации ресурсного центра» составляет 3% от суммы субсидии;</w:t>
      </w:r>
    </w:p>
    <w:p w:rsidR="00CD41E9" w:rsidRPr="009A55A6" w:rsidRDefault="00CD41E9">
      <w:pPr>
        <w:rPr>
          <w:rFonts w:ascii="Times New Roman" w:hAnsi="Times New Roman" w:cs="Times New Roman"/>
        </w:rPr>
      </w:pPr>
      <w:r w:rsidRPr="009A55A6">
        <w:rPr>
          <w:rFonts w:ascii="Times New Roman" w:hAnsi="Times New Roman" w:cs="Times New Roman"/>
        </w:rPr>
        <w:t>- стоимость каждого значения показателя «Обязательные составляющие программы деятельности ресурсного центра» составляет 8% от суммы субсидии;</w:t>
      </w:r>
    </w:p>
    <w:p w:rsidR="00CD41E9" w:rsidRPr="009A55A6" w:rsidRDefault="00CD41E9">
      <w:pPr>
        <w:rPr>
          <w:rFonts w:ascii="Times New Roman" w:hAnsi="Times New Roman" w:cs="Times New Roman"/>
        </w:rPr>
      </w:pPr>
      <w:r w:rsidRPr="009A55A6">
        <w:rPr>
          <w:rFonts w:ascii="Times New Roman" w:hAnsi="Times New Roman" w:cs="Times New Roman"/>
        </w:rPr>
        <w:t>- стоимость значений показателя «Обязательные мероприятия, включаемые в программу деятельности ресурсного центра» составляют 10% от суммы субсидии за организацию и проведение четырех семинаров для некоммерческих организаций города и 20% от суммы субсидии за организацию и проведение одного гражданского форума.</w:t>
      </w:r>
    </w:p>
    <w:p w:rsidR="00CD41E9" w:rsidRPr="009A55A6" w:rsidRDefault="00CD41E9">
      <w:pPr>
        <w:rPr>
          <w:rFonts w:ascii="Times New Roman" w:hAnsi="Times New Roman" w:cs="Times New Roman"/>
        </w:rPr>
      </w:pPr>
      <w:bookmarkStart w:id="33" w:name="sub_905"/>
      <w:r w:rsidRPr="009A55A6">
        <w:rPr>
          <w:rFonts w:ascii="Times New Roman" w:hAnsi="Times New Roman" w:cs="Times New Roman"/>
        </w:rPr>
        <w:t>9.5. В случае наличия неиспользованного в срок, установленный соглашением, остатка субсидии на финансовое обеспечение затрат.</w:t>
      </w:r>
    </w:p>
    <w:bookmarkEnd w:id="33"/>
    <w:p w:rsidR="00CD41E9" w:rsidRPr="009A55A6" w:rsidRDefault="00CD41E9">
      <w:pPr>
        <w:rPr>
          <w:rFonts w:ascii="Times New Roman" w:hAnsi="Times New Roman" w:cs="Times New Roman"/>
        </w:rPr>
      </w:pPr>
      <w:r w:rsidRPr="009A55A6">
        <w:rPr>
          <w:rFonts w:ascii="Times New Roman" w:hAnsi="Times New Roman" w:cs="Times New Roman"/>
        </w:rPr>
        <w:t>Возврат остатков субсидии в бюджет городского округа Сургут Ханты-Мансийского автономного округа – Югры осуществляется получателем субсидии в течение семи рабочих дней с момента утверждения отчета о расходах, источником финансового обеспечения которых является субсидия.</w:t>
      </w:r>
    </w:p>
    <w:p w:rsidR="00CD41E9" w:rsidRPr="009A55A6" w:rsidRDefault="00CD41E9">
      <w:pPr>
        <w:rPr>
          <w:rFonts w:ascii="Times New Roman" w:hAnsi="Times New Roman" w:cs="Times New Roman"/>
        </w:rPr>
      </w:pPr>
      <w:bookmarkStart w:id="34" w:name="sub_1210"/>
      <w:r w:rsidRPr="009A55A6">
        <w:rPr>
          <w:rFonts w:ascii="Times New Roman" w:hAnsi="Times New Roman" w:cs="Times New Roman"/>
        </w:rPr>
        <w:t>10. Условия и порядок заключения между ГРБС и получателем субсидии соглашения.</w:t>
      </w:r>
    </w:p>
    <w:p w:rsidR="00CD41E9" w:rsidRPr="009A55A6" w:rsidRDefault="00CD41E9">
      <w:pPr>
        <w:rPr>
          <w:rFonts w:ascii="Times New Roman" w:hAnsi="Times New Roman" w:cs="Times New Roman"/>
        </w:rPr>
      </w:pPr>
      <w:bookmarkStart w:id="35" w:name="sub_101"/>
      <w:bookmarkEnd w:id="34"/>
      <w:r w:rsidRPr="009A55A6">
        <w:rPr>
          <w:rFonts w:ascii="Times New Roman" w:hAnsi="Times New Roman" w:cs="Times New Roman"/>
        </w:rPr>
        <w:t>10.1. Субсидия предоставляется на основании подписанного соглашения в соответствии с типовой формой соглашения, установленной департаментом финансов Администрации города.</w:t>
      </w:r>
    </w:p>
    <w:bookmarkEnd w:id="35"/>
    <w:p w:rsidR="00CD41E9" w:rsidRPr="009A55A6" w:rsidRDefault="00CD41E9">
      <w:pPr>
        <w:rPr>
          <w:rFonts w:ascii="Times New Roman" w:hAnsi="Times New Roman" w:cs="Times New Roman"/>
        </w:rPr>
      </w:pPr>
      <w:r w:rsidRPr="009A55A6">
        <w:rPr>
          <w:rFonts w:ascii="Times New Roman" w:hAnsi="Times New Roman" w:cs="Times New Roman"/>
        </w:rPr>
        <w:t>10.2. Условиями предоставления субсидии, включаемыми в соглашение, являются:</w:t>
      </w:r>
    </w:p>
    <w:p w:rsidR="00CD41E9" w:rsidRPr="009A55A6" w:rsidRDefault="00CD41E9">
      <w:pPr>
        <w:rPr>
          <w:rFonts w:ascii="Times New Roman" w:hAnsi="Times New Roman" w:cs="Times New Roman"/>
        </w:rPr>
      </w:pPr>
      <w:r w:rsidRPr="009A55A6">
        <w:rPr>
          <w:rFonts w:ascii="Times New Roman" w:hAnsi="Times New Roman" w:cs="Times New Roman"/>
        </w:rPr>
        <w:t>- достижение результата предоставления субсидии и характеристики (характеристик) результатов предоставления субсидии;</w:t>
      </w:r>
    </w:p>
    <w:p w:rsidR="00CD41E9" w:rsidRPr="009A55A6" w:rsidRDefault="00CD41E9">
      <w:pPr>
        <w:rPr>
          <w:rFonts w:ascii="Times New Roman" w:hAnsi="Times New Roman" w:cs="Times New Roman"/>
        </w:rPr>
      </w:pPr>
      <w:bookmarkStart w:id="36" w:name="sub_10203"/>
      <w:r w:rsidRPr="009A55A6">
        <w:rPr>
          <w:rFonts w:ascii="Times New Roman" w:hAnsi="Times New Roman" w:cs="Times New Roman"/>
        </w:rPr>
        <w:t xml:space="preserve">- согласие получателя субсидии, лиц, получающих средства на основании договоров (соглашений),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проверки ГРБС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r w:rsidRPr="009A55A6">
        <w:rPr>
          <w:rStyle w:val="a4"/>
          <w:rFonts w:ascii="Times New Roman" w:hAnsi="Times New Roman" w:cs="Times New Roman"/>
          <w:color w:val="auto"/>
        </w:rPr>
        <w:t>статьями 268.1</w:t>
      </w:r>
      <w:r w:rsidRPr="009A55A6">
        <w:rPr>
          <w:rFonts w:ascii="Times New Roman" w:hAnsi="Times New Roman" w:cs="Times New Roman"/>
        </w:rPr>
        <w:t xml:space="preserve">, </w:t>
      </w:r>
      <w:r w:rsidRPr="009A55A6">
        <w:rPr>
          <w:rStyle w:val="a4"/>
          <w:rFonts w:ascii="Times New Roman" w:hAnsi="Times New Roman" w:cs="Times New Roman"/>
          <w:color w:val="auto"/>
        </w:rPr>
        <w:t>269.2</w:t>
      </w:r>
      <w:r w:rsidRPr="009A55A6">
        <w:rPr>
          <w:rFonts w:ascii="Times New Roman" w:hAnsi="Times New Roman" w:cs="Times New Roman"/>
        </w:rPr>
        <w:t xml:space="preserve"> Бюджетного кодекса Российской Федерации;</w:t>
      </w:r>
    </w:p>
    <w:bookmarkEnd w:id="36"/>
    <w:p w:rsidR="00CD41E9" w:rsidRPr="009A55A6" w:rsidRDefault="00CD41E9">
      <w:pPr>
        <w:rPr>
          <w:rFonts w:ascii="Times New Roman" w:hAnsi="Times New Roman" w:cs="Times New Roman"/>
        </w:rPr>
      </w:pPr>
      <w:r w:rsidRPr="009A55A6">
        <w:rPr>
          <w:rFonts w:ascii="Times New Roman" w:hAnsi="Times New Roman" w:cs="Times New Roman"/>
        </w:rPr>
        <w:t xml:space="preserve">- запрет приобретения за счет полученных средств, предоставленных в результате финансового обеспечения затрат получателя субсидии, иностранной валюты, за исключением операций, осуществляемых в соответствии с </w:t>
      </w:r>
      <w:r w:rsidRPr="009A55A6">
        <w:rPr>
          <w:rStyle w:val="a4"/>
          <w:rFonts w:ascii="Times New Roman" w:hAnsi="Times New Roman" w:cs="Times New Roman"/>
          <w:color w:val="auto"/>
        </w:rPr>
        <w:t>валютным законодательством</w:t>
      </w:r>
      <w:r w:rsidRPr="009A55A6">
        <w:rPr>
          <w:rFonts w:ascii="Times New Roman" w:hAnsi="Times New Roman" w:cs="Times New Roman"/>
        </w:rPr>
        <w:t xml:space="preserve"> Российской Федерации при закупке (поставке) высокотехнологичного импортного оборудования, сырья и комплектующих изделий;</w:t>
      </w:r>
    </w:p>
    <w:p w:rsidR="00CD41E9" w:rsidRPr="009A55A6" w:rsidRDefault="00CD41E9">
      <w:pPr>
        <w:rPr>
          <w:rFonts w:ascii="Times New Roman" w:hAnsi="Times New Roman" w:cs="Times New Roman"/>
        </w:rPr>
      </w:pPr>
      <w:r w:rsidRPr="009A55A6">
        <w:rPr>
          <w:rFonts w:ascii="Times New Roman" w:hAnsi="Times New Roman" w:cs="Times New Roman"/>
        </w:rPr>
        <w:t xml:space="preserve">- условия о согласовании новых условий соглашения или о расторжении соглашения при недостижении согласия по новым условиям, в случае уменьшения ГРБС ранее доведенных лимитов </w:t>
      </w:r>
      <w:r w:rsidRPr="009A55A6">
        <w:rPr>
          <w:rFonts w:ascii="Times New Roman" w:hAnsi="Times New Roman" w:cs="Times New Roman"/>
        </w:rPr>
        <w:lastRenderedPageBreak/>
        <w:t xml:space="preserve">бюджетных обязательств, указанных в </w:t>
      </w:r>
      <w:r w:rsidRPr="009A55A6">
        <w:rPr>
          <w:rStyle w:val="a4"/>
          <w:rFonts w:ascii="Times New Roman" w:hAnsi="Times New Roman" w:cs="Times New Roman"/>
          <w:color w:val="auto"/>
        </w:rPr>
        <w:t>пункте 6</w:t>
      </w:r>
      <w:r w:rsidRPr="009A55A6">
        <w:rPr>
          <w:rFonts w:ascii="Times New Roman" w:hAnsi="Times New Roman" w:cs="Times New Roman"/>
        </w:rPr>
        <w:t xml:space="preserve"> настоящего раздела, приводящего к невозможности предоставления субсидии в размере, определенном в соглашении;</w:t>
      </w:r>
    </w:p>
    <w:p w:rsidR="00CD41E9" w:rsidRPr="009A55A6" w:rsidRDefault="00CD41E9">
      <w:pPr>
        <w:rPr>
          <w:rFonts w:ascii="Times New Roman" w:hAnsi="Times New Roman" w:cs="Times New Roman"/>
        </w:rPr>
      </w:pPr>
      <w:r w:rsidRPr="009A55A6">
        <w:rPr>
          <w:rFonts w:ascii="Times New Roman" w:hAnsi="Times New Roman" w:cs="Times New Roman"/>
        </w:rPr>
        <w:t xml:space="preserve">- условие о возможности изменения получателем субсидии направлений расходов субсидии свыше 5% от общего объема субсидии после предварительного письменного согласования с ГРБС (при условии соблюдения требований </w:t>
      </w:r>
      <w:r w:rsidRPr="009A55A6">
        <w:rPr>
          <w:rStyle w:val="a4"/>
          <w:rFonts w:ascii="Times New Roman" w:hAnsi="Times New Roman" w:cs="Times New Roman"/>
          <w:color w:val="auto"/>
        </w:rPr>
        <w:t>пунктов 7 – 8</w:t>
      </w:r>
      <w:r w:rsidRPr="009A55A6">
        <w:rPr>
          <w:rFonts w:ascii="Times New Roman" w:hAnsi="Times New Roman" w:cs="Times New Roman"/>
        </w:rPr>
        <w:t xml:space="preserve"> настоящего раздела);</w:t>
      </w:r>
    </w:p>
    <w:p w:rsidR="00CD41E9" w:rsidRPr="009A55A6" w:rsidRDefault="00CD41E9">
      <w:pPr>
        <w:rPr>
          <w:rFonts w:ascii="Times New Roman" w:hAnsi="Times New Roman" w:cs="Times New Roman"/>
        </w:rPr>
      </w:pPr>
      <w:r w:rsidRPr="009A55A6">
        <w:rPr>
          <w:rFonts w:ascii="Times New Roman" w:hAnsi="Times New Roman" w:cs="Times New Roman"/>
        </w:rPr>
        <w:t>- условие о согласовании сторонами уточненной суммы соглашения в соответствии с фактическим объемом расходов на выполнение функций ресурсного центра в пределах лимитов бюджетных обязательств, доведенных до ГРБС.</w:t>
      </w:r>
    </w:p>
    <w:p w:rsidR="00CD41E9" w:rsidRPr="009A55A6" w:rsidRDefault="00CD41E9">
      <w:pPr>
        <w:rPr>
          <w:rFonts w:ascii="Times New Roman" w:hAnsi="Times New Roman" w:cs="Times New Roman"/>
        </w:rPr>
      </w:pPr>
      <w:bookmarkStart w:id="37" w:name="sub_103"/>
      <w:r w:rsidRPr="009A55A6">
        <w:rPr>
          <w:rFonts w:ascii="Times New Roman" w:hAnsi="Times New Roman" w:cs="Times New Roman"/>
        </w:rPr>
        <w:t>10.3. На основании постановления Администрации города «О предоставлении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 в текущем году» в течение 10 рабочих дней со дня его издания комитет организует заключение соглашения в электронном виде в информационной системе (при наличии технической возможности) с получателем субсидии и направляет его для подписания получателю субсидии.</w:t>
      </w:r>
    </w:p>
    <w:bookmarkEnd w:id="37"/>
    <w:p w:rsidR="00CD41E9" w:rsidRPr="009A55A6" w:rsidRDefault="00CD41E9">
      <w:pPr>
        <w:rPr>
          <w:rFonts w:ascii="Times New Roman" w:hAnsi="Times New Roman" w:cs="Times New Roman"/>
        </w:rPr>
      </w:pPr>
      <w:r w:rsidRPr="009A55A6">
        <w:rPr>
          <w:rFonts w:ascii="Times New Roman" w:hAnsi="Times New Roman" w:cs="Times New Roman"/>
        </w:rPr>
        <w:t>Получатель субсидии в течение пяти рабочих дней подписывает соглашение и направляет в комитет для подписания. В случае непредставления получателем субсидии в установленный срок подписанного соглашения он признается уклонившимся от заключения соглашения.</w:t>
      </w:r>
    </w:p>
    <w:p w:rsidR="00CD41E9" w:rsidRPr="009A55A6" w:rsidRDefault="00CD41E9">
      <w:pPr>
        <w:rPr>
          <w:rFonts w:ascii="Times New Roman" w:hAnsi="Times New Roman" w:cs="Times New Roman"/>
        </w:rPr>
      </w:pPr>
      <w:r w:rsidRPr="009A55A6">
        <w:rPr>
          <w:rFonts w:ascii="Times New Roman" w:hAnsi="Times New Roman" w:cs="Times New Roman"/>
        </w:rPr>
        <w:t>В случае необходимости заключения дополнительного соглашения к соглашению осуществляется процедура, аналогичная процедуре заключения соглашения о предоставлении субсидии. Типовые формы дополнительного соглашения к соглашению, в том числе дополнительного соглашения о расторжении соглашения установлены приказом департамента финансов Администрации города.</w:t>
      </w:r>
    </w:p>
    <w:p w:rsidR="00CD41E9" w:rsidRPr="009A55A6" w:rsidRDefault="00CD41E9">
      <w:pPr>
        <w:rPr>
          <w:rFonts w:ascii="Times New Roman" w:hAnsi="Times New Roman" w:cs="Times New Roman"/>
        </w:rPr>
      </w:pPr>
      <w:bookmarkStart w:id="38" w:name="sub_1211"/>
      <w:r w:rsidRPr="009A55A6">
        <w:rPr>
          <w:rFonts w:ascii="Times New Roman" w:hAnsi="Times New Roman" w:cs="Times New Roman"/>
        </w:rPr>
        <w:t>11. Результатом предоставления субсидии является количество оказанных ресурсным центром информационно-консультационных услуг социально ориентированным некоммерческим организациям, осуществляющим деятельность на территории города Сургута.</w:t>
      </w:r>
    </w:p>
    <w:bookmarkEnd w:id="38"/>
    <w:p w:rsidR="00CD41E9" w:rsidRPr="009A55A6" w:rsidRDefault="00CD41E9">
      <w:pPr>
        <w:rPr>
          <w:rFonts w:ascii="Times New Roman" w:hAnsi="Times New Roman" w:cs="Times New Roman"/>
        </w:rPr>
      </w:pPr>
      <w:r w:rsidRPr="009A55A6">
        <w:rPr>
          <w:rFonts w:ascii="Times New Roman" w:hAnsi="Times New Roman" w:cs="Times New Roman"/>
        </w:rPr>
        <w:t xml:space="preserve">Характеристиками результата предоставления субсидии являются значения показателей на один календарный год, установленные в техническом задании на выполнение функций ресурсного центра поддержки некоммерческих организаций в городе Сургуте. Характеристики результата установлены в </w:t>
      </w:r>
      <w:r w:rsidRPr="009A55A6">
        <w:rPr>
          <w:rStyle w:val="a4"/>
          <w:rFonts w:ascii="Times New Roman" w:hAnsi="Times New Roman" w:cs="Times New Roman"/>
          <w:color w:val="auto"/>
        </w:rPr>
        <w:t>приложении 6</w:t>
      </w:r>
      <w:r w:rsidRPr="009A55A6">
        <w:rPr>
          <w:rFonts w:ascii="Times New Roman" w:hAnsi="Times New Roman" w:cs="Times New Roman"/>
        </w:rPr>
        <w:t xml:space="preserve"> к настоящему порядку.</w:t>
      </w:r>
    </w:p>
    <w:p w:rsidR="00CD41E9" w:rsidRPr="009A55A6" w:rsidRDefault="00CD41E9">
      <w:pPr>
        <w:rPr>
          <w:rFonts w:ascii="Times New Roman" w:hAnsi="Times New Roman" w:cs="Times New Roman"/>
        </w:rPr>
      </w:pPr>
      <w:r w:rsidRPr="009A55A6">
        <w:rPr>
          <w:rFonts w:ascii="Times New Roman" w:hAnsi="Times New Roman" w:cs="Times New Roman"/>
        </w:rPr>
        <w:t>12. Перечисление субсидии осуществляется на основании подписанного сторонами соглашения. Субсидия перечисляется не позднее 10-го рабочего дня, следующего за днем регистрации соглашения на счет, открытый получателю субсидии в учреждениях Центрального банка Российской Федерации или кредитных организациях.</w:t>
      </w:r>
    </w:p>
    <w:p w:rsidR="00CD41E9" w:rsidRPr="009A55A6" w:rsidRDefault="00CD41E9">
      <w:pPr>
        <w:rPr>
          <w:rFonts w:ascii="Times New Roman" w:hAnsi="Times New Roman" w:cs="Times New Roman"/>
        </w:rPr>
      </w:pPr>
      <w:bookmarkStart w:id="39" w:name="sub_1213"/>
      <w:r w:rsidRPr="009A55A6">
        <w:rPr>
          <w:rFonts w:ascii="Times New Roman" w:hAnsi="Times New Roman" w:cs="Times New Roman"/>
        </w:rPr>
        <w:t>13. При реорганизации получателя субсидии:</w:t>
      </w:r>
    </w:p>
    <w:bookmarkEnd w:id="39"/>
    <w:p w:rsidR="00CD41E9" w:rsidRPr="009A55A6" w:rsidRDefault="00CD41E9">
      <w:pPr>
        <w:rPr>
          <w:rFonts w:ascii="Times New Roman" w:hAnsi="Times New Roman" w:cs="Times New Roman"/>
        </w:rPr>
      </w:pPr>
      <w:r w:rsidRPr="009A55A6">
        <w:rPr>
          <w:rFonts w:ascii="Times New Roman" w:hAnsi="Times New Roman" w:cs="Times New Roman"/>
        </w:rPr>
        <w:t>-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41E9" w:rsidRPr="009A55A6" w:rsidRDefault="00CD41E9">
      <w:pPr>
        <w:rPr>
          <w:rFonts w:ascii="Times New Roman" w:hAnsi="Times New Roman" w:cs="Times New Roman"/>
        </w:rPr>
      </w:pPr>
      <w:r w:rsidRPr="009A55A6">
        <w:rPr>
          <w:rFonts w:ascii="Times New Roman" w:hAnsi="Times New Roman" w:cs="Times New Roman"/>
        </w:rPr>
        <w:t>-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w:t>
      </w:r>
    </w:p>
    <w:p w:rsidR="00CD41E9" w:rsidRDefault="00CD41E9">
      <w:pPr>
        <w:rPr>
          <w:rFonts w:ascii="Times New Roman" w:hAnsi="Times New Roman" w:cs="Times New Roman"/>
        </w:rPr>
      </w:pPr>
    </w:p>
    <w:p w:rsidR="00E258E4" w:rsidRDefault="00E258E4">
      <w:pPr>
        <w:rPr>
          <w:rFonts w:ascii="Times New Roman" w:hAnsi="Times New Roman" w:cs="Times New Roman"/>
        </w:rPr>
      </w:pPr>
    </w:p>
    <w:p w:rsidR="00E258E4" w:rsidRPr="009A55A6" w:rsidRDefault="00E258E4">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bookmarkStart w:id="40" w:name="sub_1003"/>
      <w:r w:rsidRPr="009A55A6">
        <w:rPr>
          <w:rFonts w:ascii="Times New Roman" w:hAnsi="Times New Roman" w:cs="Times New Roman"/>
          <w:b w:val="0"/>
          <w:color w:val="auto"/>
        </w:rPr>
        <w:lastRenderedPageBreak/>
        <w:t xml:space="preserve">Раздел III. Порядок представления отчетности, </w:t>
      </w:r>
      <w:r w:rsidRPr="009A55A6">
        <w:rPr>
          <w:rFonts w:ascii="Times New Roman" w:hAnsi="Times New Roman" w:cs="Times New Roman"/>
          <w:b w:val="0"/>
          <w:color w:val="auto"/>
        </w:rPr>
        <w:br/>
        <w:t>осуществления контроля (мониторинга) за соблюдением условий и порядка предоставления субсидий и ответственности за их нарушение</w:t>
      </w:r>
    </w:p>
    <w:bookmarkEnd w:id="40"/>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bookmarkStart w:id="41" w:name="sub_1031"/>
      <w:r w:rsidRPr="009A55A6">
        <w:rPr>
          <w:rFonts w:ascii="Times New Roman" w:hAnsi="Times New Roman" w:cs="Times New Roman"/>
        </w:rPr>
        <w:t>1. Получатель субсидии ежеквартально по состоянию на первое число месяца, следующего за отчетным периодом, не позднее пятого рабочего дня месяца, следующего за отчетным кварталом, а также не позднее пятого рабочего дня после завершения реализации проекта предоставляет в электронном виде в информационной системе (при наличии технической возможности) в Администрацию города следующие отчеты:</w:t>
      </w:r>
    </w:p>
    <w:bookmarkEnd w:id="41"/>
    <w:p w:rsidR="00CD41E9" w:rsidRPr="009A55A6" w:rsidRDefault="00CD41E9">
      <w:pPr>
        <w:rPr>
          <w:rFonts w:ascii="Times New Roman" w:hAnsi="Times New Roman" w:cs="Times New Roman"/>
        </w:rPr>
      </w:pPr>
      <w:r w:rsidRPr="009A55A6">
        <w:rPr>
          <w:rFonts w:ascii="Times New Roman" w:hAnsi="Times New Roman" w:cs="Times New Roman"/>
        </w:rPr>
        <w:t>- отчет о достижении значений результатов предоставления субсидии, а также характеристики (характеристик) результата (квартальные, годовой) по форме, определенной типовыми формами соглашений, установленными департаментом финансов Администрации города для соответствующего вида субсидии;</w:t>
      </w:r>
    </w:p>
    <w:p w:rsidR="00CD41E9" w:rsidRPr="009A55A6" w:rsidRDefault="00CD41E9">
      <w:pPr>
        <w:rPr>
          <w:rFonts w:ascii="Times New Roman" w:hAnsi="Times New Roman" w:cs="Times New Roman"/>
        </w:rPr>
      </w:pPr>
      <w:r w:rsidRPr="009A55A6">
        <w:rPr>
          <w:rFonts w:ascii="Times New Roman" w:hAnsi="Times New Roman" w:cs="Times New Roman"/>
        </w:rPr>
        <w:t>- отчет о расходах, источником финансового обеспечения которых является субсидия (квартальные, годовой) по форме, определенной типовыми формами соглашений, установленными департаментом финансов Администрации города для соответствующего вида субсидии.</w:t>
      </w:r>
    </w:p>
    <w:p w:rsidR="00CD41E9" w:rsidRPr="009A55A6" w:rsidRDefault="00CD41E9">
      <w:pPr>
        <w:rPr>
          <w:rFonts w:ascii="Times New Roman" w:hAnsi="Times New Roman" w:cs="Times New Roman"/>
        </w:rPr>
      </w:pPr>
      <w:r w:rsidRPr="009A55A6">
        <w:rPr>
          <w:rFonts w:ascii="Times New Roman" w:hAnsi="Times New Roman" w:cs="Times New Roman"/>
        </w:rPr>
        <w:t xml:space="preserve">Получатель субсидии ежеквартально по состоянию на первое число месяца, следующего за отчетным периодом,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субсидии представляет в электронном виде в информационной системе (при наличии технической возможности) в Администрацию города отчет о реализации плана мероприятий по достижению результатов предоставления субсидии по форме, установленной </w:t>
      </w:r>
      <w:r w:rsidRPr="009A55A6">
        <w:rPr>
          <w:rStyle w:val="a4"/>
          <w:rFonts w:ascii="Times New Roman" w:hAnsi="Times New Roman" w:cs="Times New Roman"/>
          <w:color w:val="auto"/>
        </w:rPr>
        <w:t>приложением № 3</w:t>
      </w:r>
      <w:r w:rsidRPr="009A55A6">
        <w:rPr>
          <w:rFonts w:ascii="Times New Roman" w:hAnsi="Times New Roman" w:cs="Times New Roman"/>
        </w:rPr>
        <w:t xml:space="preserve"> к Порядку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утвержденному </w:t>
      </w:r>
      <w:r w:rsidRPr="009A55A6">
        <w:rPr>
          <w:rStyle w:val="a4"/>
          <w:rFonts w:ascii="Times New Roman" w:hAnsi="Times New Roman" w:cs="Times New Roman"/>
          <w:color w:val="auto"/>
        </w:rPr>
        <w:t>приказом</w:t>
      </w:r>
      <w:r w:rsidRPr="009A55A6">
        <w:rPr>
          <w:rFonts w:ascii="Times New Roman" w:hAnsi="Times New Roman" w:cs="Times New Roman"/>
        </w:rPr>
        <w:t xml:space="preserve"> Министерства финансов Росс</w:t>
      </w:r>
      <w:r w:rsidR="009A55A6" w:rsidRPr="009A55A6">
        <w:rPr>
          <w:rFonts w:ascii="Times New Roman" w:hAnsi="Times New Roman" w:cs="Times New Roman"/>
        </w:rPr>
        <w:t>ийской Федерации от 27.04.2024 №</w:t>
      </w:r>
      <w:r w:rsidRPr="009A55A6">
        <w:rPr>
          <w:rFonts w:ascii="Times New Roman" w:hAnsi="Times New Roman" w:cs="Times New Roman"/>
        </w:rPr>
        <w:t> 53н.</w:t>
      </w:r>
    </w:p>
    <w:p w:rsidR="00CD41E9" w:rsidRPr="009A55A6" w:rsidRDefault="00CD41E9">
      <w:pPr>
        <w:rPr>
          <w:rFonts w:ascii="Times New Roman" w:hAnsi="Times New Roman" w:cs="Times New Roman"/>
        </w:rPr>
      </w:pPr>
      <w:r w:rsidRPr="009A55A6">
        <w:rPr>
          <w:rFonts w:ascii="Times New Roman" w:hAnsi="Times New Roman" w:cs="Times New Roman"/>
        </w:rPr>
        <w:t>Также получателем субсидии ежемесячно представляется в комитет отчет о реализации программы деятельности ресурсного центра с указанием количества организаций, учреждений, граждан, воспользовавшихся услугами ресурсного центра или вовлеченных в мероприятия (проекты, акции) ресурсного центра, с приложением ссылок на размещенные в средствах массовой информации, в информационно-телекоммуникационной сети «Интернет» пресс(пост)релизы о деятельности ресурсного центра в сроки и по форме, которые определены соглашением.</w:t>
      </w:r>
    </w:p>
    <w:p w:rsidR="00CD41E9" w:rsidRPr="009A55A6" w:rsidRDefault="00CD41E9">
      <w:pPr>
        <w:rPr>
          <w:rFonts w:ascii="Times New Roman" w:hAnsi="Times New Roman" w:cs="Times New Roman"/>
        </w:rPr>
      </w:pPr>
      <w:r w:rsidRPr="009A55A6">
        <w:rPr>
          <w:rFonts w:ascii="Times New Roman" w:hAnsi="Times New Roman" w:cs="Times New Roman"/>
        </w:rPr>
        <w:t>Управление бюджетного учёта и отчётности осуществляют проверку и принятие отчета о расходах, источником финансового обеспечения которых является субсидия, представленного получателем субсидии в срок, не превышающий 10 рабочих дней со дня представления отчета.</w:t>
      </w:r>
    </w:p>
    <w:p w:rsidR="00CD41E9" w:rsidRPr="009A55A6" w:rsidRDefault="00CD41E9">
      <w:pPr>
        <w:rPr>
          <w:rFonts w:ascii="Times New Roman" w:hAnsi="Times New Roman" w:cs="Times New Roman"/>
        </w:rPr>
      </w:pPr>
      <w:r w:rsidRPr="009A55A6">
        <w:rPr>
          <w:rFonts w:ascii="Times New Roman" w:hAnsi="Times New Roman" w:cs="Times New Roman"/>
        </w:rPr>
        <w:t>Управление бюджетного учёта и отчётности возвращает получателю субсидии отчет о расходах, источником финансового обеспечения которых является субсидия, на доработку в случаях:</w:t>
      </w:r>
    </w:p>
    <w:p w:rsidR="00CD41E9" w:rsidRPr="009A55A6" w:rsidRDefault="00CD41E9">
      <w:pPr>
        <w:rPr>
          <w:rFonts w:ascii="Times New Roman" w:hAnsi="Times New Roman" w:cs="Times New Roman"/>
        </w:rPr>
      </w:pPr>
      <w:r w:rsidRPr="009A55A6">
        <w:rPr>
          <w:rFonts w:ascii="Times New Roman" w:hAnsi="Times New Roman" w:cs="Times New Roman"/>
        </w:rPr>
        <w:t>- представления отчета о расходах, источником финансового обеспечения которых является субсидия, по форме, не соответствующей установленной заключенным соглашением;</w:t>
      </w:r>
    </w:p>
    <w:p w:rsidR="00CD41E9" w:rsidRPr="009A55A6" w:rsidRDefault="00CD41E9">
      <w:pPr>
        <w:rPr>
          <w:rFonts w:ascii="Times New Roman" w:hAnsi="Times New Roman" w:cs="Times New Roman"/>
        </w:rPr>
      </w:pPr>
      <w:r w:rsidRPr="009A55A6">
        <w:rPr>
          <w:rFonts w:ascii="Times New Roman" w:hAnsi="Times New Roman" w:cs="Times New Roman"/>
        </w:rPr>
        <w:t>- установления факта недостоверности предоставленной отчетной информации;</w:t>
      </w:r>
    </w:p>
    <w:p w:rsidR="00CD41E9" w:rsidRPr="009A55A6" w:rsidRDefault="00CD41E9">
      <w:pPr>
        <w:rPr>
          <w:rFonts w:ascii="Times New Roman" w:hAnsi="Times New Roman" w:cs="Times New Roman"/>
        </w:rPr>
      </w:pPr>
      <w:r w:rsidRPr="009A55A6">
        <w:rPr>
          <w:rFonts w:ascii="Times New Roman" w:hAnsi="Times New Roman" w:cs="Times New Roman"/>
        </w:rPr>
        <w:t>- предоставления неполного комплекта подтверждающих документов.</w:t>
      </w:r>
    </w:p>
    <w:p w:rsidR="00CD41E9" w:rsidRPr="009A55A6" w:rsidRDefault="00CD41E9">
      <w:pPr>
        <w:rPr>
          <w:rFonts w:ascii="Times New Roman" w:hAnsi="Times New Roman" w:cs="Times New Roman"/>
        </w:rPr>
      </w:pPr>
      <w:r w:rsidRPr="009A55A6">
        <w:rPr>
          <w:rFonts w:ascii="Times New Roman" w:hAnsi="Times New Roman" w:cs="Times New Roman"/>
        </w:rPr>
        <w:t>После возвращения отчета о расходах, источником финансового обеспечения которых является субсидия, на доработку получатель субсидии устраняет замечания и направляет его повторно в адрес Администрации города в течение двух рабочих дней, следующих за днем возврата отчета на доработку.</w:t>
      </w:r>
    </w:p>
    <w:p w:rsidR="00CD41E9" w:rsidRPr="009A55A6" w:rsidRDefault="00CD41E9">
      <w:pPr>
        <w:rPr>
          <w:rFonts w:ascii="Times New Roman" w:hAnsi="Times New Roman" w:cs="Times New Roman"/>
        </w:rPr>
      </w:pPr>
      <w:bookmarkStart w:id="42" w:name="sub_1032"/>
      <w:r w:rsidRPr="009A55A6">
        <w:rPr>
          <w:rFonts w:ascii="Times New Roman" w:hAnsi="Times New Roman" w:cs="Times New Roman"/>
        </w:rPr>
        <w:t>2. Получатель субсидии ведет обособленный аналитический учет операций, осуществляемых за счет средств полученной субсидии.</w:t>
      </w:r>
    </w:p>
    <w:p w:rsidR="00CD41E9" w:rsidRPr="009A55A6" w:rsidRDefault="00CD41E9">
      <w:pPr>
        <w:rPr>
          <w:rFonts w:ascii="Times New Roman" w:hAnsi="Times New Roman" w:cs="Times New Roman"/>
        </w:rPr>
      </w:pPr>
      <w:bookmarkStart w:id="43" w:name="sub_1033"/>
      <w:bookmarkEnd w:id="42"/>
      <w:r w:rsidRPr="009A55A6">
        <w:rPr>
          <w:rFonts w:ascii="Times New Roman" w:hAnsi="Times New Roman" w:cs="Times New Roman"/>
        </w:rPr>
        <w:lastRenderedPageBreak/>
        <w:t>3. Представление отчетных и финансовых документов получателем субсидий осуществляется с сопроводительным письмом с указанием перечня представленных документов в печатном виде.</w:t>
      </w:r>
    </w:p>
    <w:p w:rsidR="00CD41E9" w:rsidRPr="009A55A6" w:rsidRDefault="00CD41E9">
      <w:pPr>
        <w:rPr>
          <w:rFonts w:ascii="Times New Roman" w:hAnsi="Times New Roman" w:cs="Times New Roman"/>
        </w:rPr>
      </w:pPr>
      <w:bookmarkStart w:id="44" w:name="sub_1034"/>
      <w:bookmarkEnd w:id="43"/>
      <w:r w:rsidRPr="009A55A6">
        <w:rPr>
          <w:rFonts w:ascii="Times New Roman" w:hAnsi="Times New Roman" w:cs="Times New Roman"/>
        </w:rPr>
        <w:t xml:space="preserve">4.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 осуществляет ГРБС (в лице комитета), а также КСП и КРУ в соответствии со </w:t>
      </w:r>
      <w:r w:rsidRPr="009A55A6">
        <w:rPr>
          <w:rStyle w:val="a4"/>
          <w:rFonts w:ascii="Times New Roman" w:hAnsi="Times New Roman" w:cs="Times New Roman"/>
          <w:color w:val="auto"/>
        </w:rPr>
        <w:t>статьями 268.1</w:t>
      </w:r>
      <w:r w:rsidRPr="009A55A6">
        <w:rPr>
          <w:rFonts w:ascii="Times New Roman" w:hAnsi="Times New Roman" w:cs="Times New Roman"/>
        </w:rPr>
        <w:t xml:space="preserve">, </w:t>
      </w:r>
      <w:r w:rsidRPr="009A55A6">
        <w:rPr>
          <w:rStyle w:val="a4"/>
          <w:rFonts w:ascii="Times New Roman" w:hAnsi="Times New Roman" w:cs="Times New Roman"/>
          <w:color w:val="auto"/>
        </w:rPr>
        <w:t>269.2</w:t>
      </w:r>
      <w:r w:rsidRPr="009A55A6">
        <w:rPr>
          <w:rFonts w:ascii="Times New Roman" w:hAnsi="Times New Roman" w:cs="Times New Roman"/>
        </w:rPr>
        <w:t xml:space="preserve"> Бюджетного кодекса Российской Федерации.</w:t>
      </w:r>
    </w:p>
    <w:p w:rsidR="00CD41E9" w:rsidRPr="009A55A6" w:rsidRDefault="00CD41E9">
      <w:pPr>
        <w:rPr>
          <w:rFonts w:ascii="Times New Roman" w:hAnsi="Times New Roman" w:cs="Times New Roman"/>
        </w:rPr>
      </w:pPr>
      <w:bookmarkStart w:id="45" w:name="sub_1035"/>
      <w:bookmarkEnd w:id="44"/>
      <w:r w:rsidRPr="009A55A6">
        <w:rPr>
          <w:rFonts w:ascii="Times New Roman" w:hAnsi="Times New Roman" w:cs="Times New Roman"/>
        </w:rPr>
        <w:t>5. Контроль за достижением результата и характеристик результата предоставления субсидии осуществляет комитет на основании проверки отчета о достижении значений результатов предоставления субсидии, а также характеристики (характеристик) результата, и на основании дополнительной отчетности, устанавливаемой в соглашении.</w:t>
      </w:r>
    </w:p>
    <w:p w:rsidR="00CD41E9" w:rsidRPr="009A55A6" w:rsidRDefault="00CD41E9">
      <w:pPr>
        <w:rPr>
          <w:rFonts w:ascii="Times New Roman" w:hAnsi="Times New Roman" w:cs="Times New Roman"/>
        </w:rPr>
      </w:pPr>
      <w:bookmarkStart w:id="46" w:name="sub_1036"/>
      <w:bookmarkEnd w:id="45"/>
      <w:r w:rsidRPr="009A55A6">
        <w:rPr>
          <w:rFonts w:ascii="Times New Roman" w:hAnsi="Times New Roman" w:cs="Times New Roman"/>
        </w:rPr>
        <w:t>6. Получатель субсидии несет ответственность, предусмотренную законодательством Российской Федерации, за обоснованность, достоверность, качество представленных расчетов, отчетов, подтверждающих документов, за нецелевое использование бюджетных средств и несоблюдение условий предоставления субсидий в соответствии с заключенным соглашением, за достижение установленных настоящим порядком результата и характеристик результата предоставления субсидий.</w:t>
      </w:r>
    </w:p>
    <w:p w:rsidR="00CD41E9" w:rsidRPr="009A55A6" w:rsidRDefault="00CD41E9">
      <w:pPr>
        <w:rPr>
          <w:rFonts w:ascii="Times New Roman" w:hAnsi="Times New Roman" w:cs="Times New Roman"/>
        </w:rPr>
      </w:pPr>
      <w:bookmarkStart w:id="47" w:name="sub_1037"/>
      <w:bookmarkEnd w:id="46"/>
      <w:r w:rsidRPr="009A55A6">
        <w:rPr>
          <w:rFonts w:ascii="Times New Roman" w:hAnsi="Times New Roman" w:cs="Times New Roman"/>
        </w:rPr>
        <w:t>7. Мониторинг достижения результатов предоставления субсидии осуществляет ГРБС (в лице комитета),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bookmarkEnd w:id="47"/>
    <w:p w:rsidR="00CD41E9" w:rsidRPr="009A55A6" w:rsidRDefault="00CD41E9">
      <w:pPr>
        <w:rPr>
          <w:rFonts w:ascii="Times New Roman" w:hAnsi="Times New Roman" w:cs="Times New Roman"/>
        </w:rPr>
      </w:pPr>
      <w:r w:rsidRPr="009A55A6">
        <w:rPr>
          <w:rFonts w:ascii="Times New Roman" w:hAnsi="Times New Roman" w:cs="Times New Roman"/>
        </w:rPr>
        <w:t>В целях проведения мониторинга ГРБС (в лице комитета) ежегодно формирует и утверждает одновременно с заключением соглашения план мероприятий по достижению результатов предоставления субсидии (далее – план мероприятий), в котором отражаются контрольные точки по каждому результату предоставления субсидии, плановые значения результатов предоставления субсидии с указанием контрольных точек и плановых сроков их достижения. План мероприятий формируется на текущий финансовый год, с указанием не менее одной контрольной точки в квартал по форме, установленной Министерством финансов Российской Федерации.</w:t>
      </w:r>
    </w:p>
    <w:p w:rsidR="00CD41E9" w:rsidRPr="009A55A6" w:rsidRDefault="00CD41E9">
      <w:pPr>
        <w:rPr>
          <w:rFonts w:ascii="Times New Roman" w:hAnsi="Times New Roman" w:cs="Times New Roman"/>
        </w:rPr>
      </w:pPr>
      <w:r w:rsidRPr="009A55A6">
        <w:rPr>
          <w:rFonts w:ascii="Times New Roman" w:hAnsi="Times New Roman" w:cs="Times New Roman"/>
        </w:rPr>
        <w:t>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w:t>
      </w:r>
    </w:p>
    <w:p w:rsidR="00CD41E9" w:rsidRPr="009A55A6" w:rsidRDefault="00CD41E9">
      <w:pPr>
        <w:rPr>
          <w:rFonts w:ascii="Times New Roman" w:hAnsi="Times New Roman" w:cs="Times New Roman"/>
        </w:rPr>
      </w:pPr>
      <w:bookmarkStart w:id="48" w:name="sub_1038"/>
      <w:r w:rsidRPr="009A55A6">
        <w:rPr>
          <w:rFonts w:ascii="Times New Roman" w:hAnsi="Times New Roman" w:cs="Times New Roman"/>
        </w:rPr>
        <w:t>8. Меры ответственности за нарушение условий и порядка предоставления субсидии, в том числе за недостижение результатов предоставления субсидии.</w:t>
      </w:r>
    </w:p>
    <w:p w:rsidR="00CD41E9" w:rsidRPr="009A55A6" w:rsidRDefault="00CD41E9">
      <w:pPr>
        <w:rPr>
          <w:rFonts w:ascii="Times New Roman" w:hAnsi="Times New Roman" w:cs="Times New Roman"/>
        </w:rPr>
      </w:pPr>
      <w:bookmarkStart w:id="49" w:name="sub_801"/>
      <w:bookmarkEnd w:id="48"/>
      <w:r w:rsidRPr="009A55A6">
        <w:rPr>
          <w:rFonts w:ascii="Times New Roman" w:hAnsi="Times New Roman" w:cs="Times New Roman"/>
        </w:rPr>
        <w:t>8.1. Получатель субсидии в соответствии с законодательством Российской Федерации несет ответственность за:</w:t>
      </w:r>
    </w:p>
    <w:bookmarkEnd w:id="49"/>
    <w:p w:rsidR="00CD41E9" w:rsidRPr="009A55A6" w:rsidRDefault="00CD41E9">
      <w:pPr>
        <w:rPr>
          <w:rFonts w:ascii="Times New Roman" w:hAnsi="Times New Roman" w:cs="Times New Roman"/>
        </w:rPr>
      </w:pPr>
      <w:r w:rsidRPr="009A55A6">
        <w:rPr>
          <w:rFonts w:ascii="Times New Roman" w:hAnsi="Times New Roman" w:cs="Times New Roman"/>
        </w:rPr>
        <w:t>- несоблюдение условий и порядка предоставления субсидии;</w:t>
      </w:r>
    </w:p>
    <w:p w:rsidR="00CD41E9" w:rsidRPr="009A55A6" w:rsidRDefault="00CD41E9">
      <w:pPr>
        <w:rPr>
          <w:rFonts w:ascii="Times New Roman" w:hAnsi="Times New Roman" w:cs="Times New Roman"/>
        </w:rPr>
      </w:pPr>
      <w:r w:rsidRPr="009A55A6">
        <w:rPr>
          <w:rFonts w:ascii="Times New Roman" w:hAnsi="Times New Roman" w:cs="Times New Roman"/>
        </w:rPr>
        <w:t>- полноту, достоверность предоставленной информации и документов.</w:t>
      </w:r>
    </w:p>
    <w:p w:rsidR="00CD41E9" w:rsidRPr="009A55A6" w:rsidRDefault="00CD41E9">
      <w:pPr>
        <w:rPr>
          <w:rFonts w:ascii="Times New Roman" w:hAnsi="Times New Roman" w:cs="Times New Roman"/>
        </w:rPr>
      </w:pPr>
      <w:bookmarkStart w:id="50" w:name="sub_802"/>
      <w:r w:rsidRPr="009A55A6">
        <w:rPr>
          <w:rFonts w:ascii="Times New Roman" w:hAnsi="Times New Roman" w:cs="Times New Roman"/>
        </w:rPr>
        <w:t xml:space="preserve">8.2. Субсидия подлежит возврату получателем в бюджет городского округа Сургут Ханты-Мансийского автономного округа – Югры в порядке и случаях, установленных </w:t>
      </w:r>
      <w:r w:rsidRPr="009A55A6">
        <w:rPr>
          <w:rStyle w:val="a4"/>
          <w:rFonts w:ascii="Times New Roman" w:hAnsi="Times New Roman" w:cs="Times New Roman"/>
          <w:color w:val="auto"/>
        </w:rPr>
        <w:t>пунктом 9 раздела II</w:t>
      </w:r>
      <w:r w:rsidRPr="009A55A6">
        <w:rPr>
          <w:rFonts w:ascii="Times New Roman" w:hAnsi="Times New Roman" w:cs="Times New Roman"/>
        </w:rPr>
        <w:t xml:space="preserve"> настоящего порядка.</w:t>
      </w:r>
    </w:p>
    <w:bookmarkEnd w:id="50"/>
    <w:p w:rsidR="00CD41E9" w:rsidRPr="009A55A6" w:rsidRDefault="00CD41E9">
      <w:pPr>
        <w:rPr>
          <w:rFonts w:ascii="Times New Roman" w:hAnsi="Times New Roman" w:cs="Times New Roman"/>
        </w:rPr>
      </w:pPr>
      <w:r w:rsidRPr="009A55A6">
        <w:rPr>
          <w:rFonts w:ascii="Times New Roman" w:hAnsi="Times New Roman" w:cs="Times New Roman"/>
        </w:rPr>
        <w:t>В случае невозврата денежных средств взыскание производится в судебном порядке в соответствии с законодательством Российской Федерации.</w:t>
      </w:r>
    </w:p>
    <w:p w:rsidR="00CD41E9" w:rsidRPr="009A55A6" w:rsidRDefault="00CD41E9">
      <w:pPr>
        <w:rPr>
          <w:rFonts w:ascii="Times New Roman" w:hAnsi="Times New Roman" w:cs="Times New Roman"/>
        </w:rPr>
      </w:pPr>
      <w:bookmarkStart w:id="51" w:name="sub_1039"/>
      <w:r w:rsidRPr="009A55A6">
        <w:rPr>
          <w:rFonts w:ascii="Times New Roman" w:hAnsi="Times New Roman" w:cs="Times New Roman"/>
        </w:rPr>
        <w:t>9. Перечень документов, представляемых получателем субсидии, подтверждающих произведенные расходы к отчету о расходах, источником финансового обеспечения которых является субсидия:</w:t>
      </w:r>
    </w:p>
    <w:bookmarkEnd w:id="51"/>
    <w:p w:rsidR="00CD41E9" w:rsidRPr="009A55A6" w:rsidRDefault="00CD41E9">
      <w:pPr>
        <w:rPr>
          <w:rFonts w:ascii="Times New Roman" w:hAnsi="Times New Roman" w:cs="Times New Roman"/>
        </w:rPr>
      </w:pPr>
      <w:r w:rsidRPr="009A55A6">
        <w:rPr>
          <w:rFonts w:ascii="Times New Roman" w:hAnsi="Times New Roman" w:cs="Times New Roman"/>
        </w:rPr>
        <w:t>9.1. Копии документов, заверенные подписью руководителя и печатью получателя субсидии (при наличии такой печати), подтверждающие фактически произведенные затраты, оформленные на получателя субсидии:</w:t>
      </w:r>
    </w:p>
    <w:p w:rsidR="00CD41E9" w:rsidRPr="009A55A6" w:rsidRDefault="00CD41E9">
      <w:pPr>
        <w:rPr>
          <w:rFonts w:ascii="Times New Roman" w:hAnsi="Times New Roman" w:cs="Times New Roman"/>
        </w:rPr>
      </w:pPr>
      <w:bookmarkStart w:id="52" w:name="sub_1604"/>
      <w:r w:rsidRPr="009A55A6">
        <w:rPr>
          <w:rFonts w:ascii="Times New Roman" w:hAnsi="Times New Roman" w:cs="Times New Roman"/>
        </w:rPr>
        <w:lastRenderedPageBreak/>
        <w:t>9.1.1. Документы, являющиеся основанием осуществления оплаты:</w:t>
      </w:r>
    </w:p>
    <w:bookmarkEnd w:id="52"/>
    <w:p w:rsidR="00CD41E9" w:rsidRPr="009A55A6" w:rsidRDefault="00CD41E9">
      <w:pPr>
        <w:rPr>
          <w:rFonts w:ascii="Times New Roman" w:hAnsi="Times New Roman" w:cs="Times New Roman"/>
        </w:rPr>
      </w:pPr>
      <w:r w:rsidRPr="009A55A6">
        <w:rPr>
          <w:rFonts w:ascii="Times New Roman" w:hAnsi="Times New Roman" w:cs="Times New Roman"/>
        </w:rPr>
        <w:t>- договоры купли-продажи, договоры поставки, договоры оказания услуг либо счета (счет-оферта);</w:t>
      </w:r>
    </w:p>
    <w:p w:rsidR="00CD41E9" w:rsidRPr="009A55A6" w:rsidRDefault="00CD41E9">
      <w:pPr>
        <w:rPr>
          <w:rFonts w:ascii="Times New Roman" w:hAnsi="Times New Roman" w:cs="Times New Roman"/>
        </w:rPr>
      </w:pPr>
      <w:r w:rsidRPr="009A55A6">
        <w:rPr>
          <w:rFonts w:ascii="Times New Roman" w:hAnsi="Times New Roman" w:cs="Times New Roman"/>
        </w:rPr>
        <w:t>- документ (документы), являющиеся основанием осуществления оплаты (в случае оплаты на основании таких документов), в том числе указанные в платежных документах, товарной накладной или универсальном передаточном документе либо в договоре (счет, заказ клиента, заказ, заявка).</w:t>
      </w:r>
    </w:p>
    <w:p w:rsidR="00CD41E9" w:rsidRPr="009A55A6" w:rsidRDefault="00CD41E9">
      <w:pPr>
        <w:rPr>
          <w:rFonts w:ascii="Times New Roman" w:hAnsi="Times New Roman" w:cs="Times New Roman"/>
        </w:rPr>
      </w:pPr>
      <w:bookmarkStart w:id="53" w:name="sub_1605"/>
      <w:r w:rsidRPr="009A55A6">
        <w:rPr>
          <w:rFonts w:ascii="Times New Roman" w:hAnsi="Times New Roman" w:cs="Times New Roman"/>
        </w:rPr>
        <w:t xml:space="preserve">9.1.2. Платежные документы (платежные поручения с отметкой банка об исполнении и датой списания со счета денежных средств или чеки контрольно-кассовой техники, содержащие в соответствии с </w:t>
      </w:r>
      <w:r w:rsidRPr="009A55A6">
        <w:rPr>
          <w:rStyle w:val="a4"/>
          <w:rFonts w:ascii="Times New Roman" w:hAnsi="Times New Roman" w:cs="Times New Roman"/>
          <w:color w:val="auto"/>
        </w:rPr>
        <w:t>пунктом 6.1 статьи 4.7</w:t>
      </w:r>
      <w:r w:rsidRPr="009A55A6">
        <w:rPr>
          <w:rFonts w:ascii="Times New Roman" w:hAnsi="Times New Roman" w:cs="Times New Roman"/>
        </w:rPr>
        <w:t xml:space="preserve"> Фед</w:t>
      </w:r>
      <w:r w:rsidR="009A55A6" w:rsidRPr="009A55A6">
        <w:rPr>
          <w:rFonts w:ascii="Times New Roman" w:hAnsi="Times New Roman" w:cs="Times New Roman"/>
        </w:rPr>
        <w:t>ерального закона от 22.05.2003 №</w:t>
      </w:r>
      <w:r w:rsidRPr="009A55A6">
        <w:rPr>
          <w:rFonts w:ascii="Times New Roman" w:hAnsi="Times New Roman" w:cs="Times New Roman"/>
        </w:rPr>
        <w:t> 54-ФЗ «О применении контрольно-кассовой техники при осуществлении расчетов в Российской Федерации» наименование покупателя (наименование организации, фамилия, имя, отчество (при наличии) индивидуального предпринимателя), идентификационный номер налогоплательщика покупателя, или бланки строгой отчетности, свидетельствующие о фактически произведенных затратах);</w:t>
      </w:r>
    </w:p>
    <w:p w:rsidR="00CD41E9" w:rsidRPr="009A55A6" w:rsidRDefault="00CD41E9">
      <w:pPr>
        <w:rPr>
          <w:rFonts w:ascii="Times New Roman" w:hAnsi="Times New Roman" w:cs="Times New Roman"/>
        </w:rPr>
      </w:pPr>
      <w:bookmarkStart w:id="54" w:name="sub_1606"/>
      <w:bookmarkEnd w:id="53"/>
      <w:r w:rsidRPr="009A55A6">
        <w:rPr>
          <w:rFonts w:ascii="Times New Roman" w:hAnsi="Times New Roman" w:cs="Times New Roman"/>
        </w:rPr>
        <w:t>9.1.3. Документы, подтверждающие выполнение работ (оказание услуг), поставку (приемку) товара, подписанные сторонами сделки: акт выполненных работ (оказанных услуг), или товарная накладная, или универсальный передаточный документ.</w:t>
      </w:r>
    </w:p>
    <w:p w:rsidR="00CD41E9" w:rsidRPr="009A55A6" w:rsidRDefault="00CD41E9">
      <w:pPr>
        <w:rPr>
          <w:rFonts w:ascii="Times New Roman" w:hAnsi="Times New Roman" w:cs="Times New Roman"/>
        </w:rPr>
      </w:pPr>
      <w:bookmarkStart w:id="55" w:name="sub_1607"/>
      <w:bookmarkEnd w:id="54"/>
      <w:r w:rsidRPr="009A55A6">
        <w:rPr>
          <w:rFonts w:ascii="Times New Roman" w:hAnsi="Times New Roman" w:cs="Times New Roman"/>
        </w:rPr>
        <w:t>9.1.4. Платежные и расчетные документы (ведомости) на начисление заработной платы и оплату налогов, авансовых платежей по налогам, сборам, страховым взносам.</w:t>
      </w:r>
    </w:p>
    <w:p w:rsidR="00CD41E9" w:rsidRPr="009A55A6" w:rsidRDefault="00CD41E9">
      <w:pPr>
        <w:rPr>
          <w:rFonts w:ascii="Times New Roman" w:hAnsi="Times New Roman" w:cs="Times New Roman"/>
        </w:rPr>
      </w:pPr>
      <w:bookmarkStart w:id="56" w:name="sub_92"/>
      <w:bookmarkEnd w:id="55"/>
      <w:r w:rsidRPr="009A55A6">
        <w:rPr>
          <w:rFonts w:ascii="Times New Roman" w:hAnsi="Times New Roman" w:cs="Times New Roman"/>
        </w:rPr>
        <w:t>9.2. Документы представляются некоммерческой организацией на бумажном носителе, заверяются подписью руководителя некоммерческой организации и скрепляются печатью (при наличии).</w:t>
      </w:r>
    </w:p>
    <w:bookmarkEnd w:id="56"/>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bookmarkStart w:id="57" w:name="sub_1004"/>
      <w:r w:rsidRPr="009A55A6">
        <w:rPr>
          <w:rFonts w:ascii="Times New Roman" w:hAnsi="Times New Roman" w:cs="Times New Roman"/>
          <w:b w:val="0"/>
          <w:color w:val="auto"/>
        </w:rPr>
        <w:t>Раздел IV. Порядок проведения отбора</w:t>
      </w:r>
    </w:p>
    <w:bookmarkEnd w:id="57"/>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bookmarkStart w:id="58" w:name="sub_1041"/>
      <w:r w:rsidRPr="009A55A6">
        <w:rPr>
          <w:rFonts w:ascii="Times New Roman" w:hAnsi="Times New Roman" w:cs="Times New Roman"/>
        </w:rPr>
        <w:t>1. Способом проведения отбора получателя субсидии является конкурс.</w:t>
      </w:r>
    </w:p>
    <w:p w:rsidR="00CD41E9" w:rsidRPr="009A55A6" w:rsidRDefault="00CD41E9">
      <w:pPr>
        <w:rPr>
          <w:rFonts w:ascii="Times New Roman" w:hAnsi="Times New Roman" w:cs="Times New Roman"/>
        </w:rPr>
      </w:pPr>
      <w:bookmarkStart w:id="59" w:name="sub_1042"/>
      <w:bookmarkEnd w:id="58"/>
      <w:r w:rsidRPr="009A55A6">
        <w:rPr>
          <w:rFonts w:ascii="Times New Roman" w:hAnsi="Times New Roman" w:cs="Times New Roman"/>
        </w:rPr>
        <w:t>2. Конкурс объявляет и проводит комитет. Объявление о проведении конкурса оформляется приказом комитета.</w:t>
      </w:r>
    </w:p>
    <w:bookmarkEnd w:id="59"/>
    <w:p w:rsidR="00CD41E9" w:rsidRPr="009A55A6" w:rsidRDefault="00CD41E9">
      <w:pPr>
        <w:rPr>
          <w:rFonts w:ascii="Times New Roman" w:hAnsi="Times New Roman" w:cs="Times New Roman"/>
        </w:rPr>
      </w:pPr>
      <w:r w:rsidRPr="009A55A6">
        <w:rPr>
          <w:rFonts w:ascii="Times New Roman" w:hAnsi="Times New Roman" w:cs="Times New Roman"/>
        </w:rPr>
        <w:t>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CD41E9" w:rsidRPr="009A55A6" w:rsidRDefault="00CD41E9">
      <w:pPr>
        <w:rPr>
          <w:rFonts w:ascii="Times New Roman" w:hAnsi="Times New Roman" w:cs="Times New Roman"/>
        </w:rPr>
      </w:pPr>
      <w:r w:rsidRPr="009A55A6">
        <w:rPr>
          <w:rFonts w:ascii="Times New Roman" w:hAnsi="Times New Roman" w:cs="Times New Roman"/>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D41E9" w:rsidRPr="009A55A6" w:rsidRDefault="00CD41E9">
      <w:pPr>
        <w:rPr>
          <w:rFonts w:ascii="Times New Roman" w:hAnsi="Times New Roman" w:cs="Times New Roman"/>
        </w:rPr>
      </w:pPr>
      <w:bookmarkStart w:id="60" w:name="sub_1043"/>
      <w:r w:rsidRPr="009A55A6">
        <w:rPr>
          <w:rFonts w:ascii="Times New Roman" w:hAnsi="Times New Roman" w:cs="Times New Roman"/>
        </w:rPr>
        <w:t xml:space="preserve">3. Объявление о проведении отбора не позднее чем за три рабочих дня до даты начала проведения отбора подписывается усиленной </w:t>
      </w:r>
      <w:r w:rsidRPr="009A55A6">
        <w:rPr>
          <w:rStyle w:val="a4"/>
          <w:rFonts w:ascii="Times New Roman" w:hAnsi="Times New Roman" w:cs="Times New Roman"/>
          <w:color w:val="auto"/>
        </w:rPr>
        <w:t>квалифицированной электронной подписью</w:t>
      </w:r>
      <w:r w:rsidRPr="009A55A6">
        <w:rPr>
          <w:rFonts w:ascii="Times New Roman" w:hAnsi="Times New Roman" w:cs="Times New Roman"/>
        </w:rPr>
        <w:t xml:space="preserve"> председателя комитета (лица, его замещающего), уполномоченного ГРБС и размещается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а также на </w:t>
      </w:r>
      <w:r w:rsidRPr="009A55A6">
        <w:rPr>
          <w:rStyle w:val="a4"/>
          <w:rFonts w:ascii="Times New Roman" w:hAnsi="Times New Roman" w:cs="Times New Roman"/>
          <w:color w:val="auto"/>
        </w:rPr>
        <w:t>официальном портале</w:t>
      </w:r>
      <w:r w:rsidRPr="009A55A6">
        <w:rPr>
          <w:rFonts w:ascii="Times New Roman" w:hAnsi="Times New Roman" w:cs="Times New Roman"/>
        </w:rPr>
        <w:t xml:space="preserve"> Администрации города в информационно-телекоммуникационной сети «Интернет».</w:t>
      </w:r>
    </w:p>
    <w:p w:rsidR="00CD41E9" w:rsidRPr="009A55A6" w:rsidRDefault="00CD41E9">
      <w:pPr>
        <w:rPr>
          <w:rFonts w:ascii="Times New Roman" w:hAnsi="Times New Roman" w:cs="Times New Roman"/>
        </w:rPr>
      </w:pPr>
      <w:bookmarkStart w:id="61" w:name="sub_1044"/>
      <w:bookmarkEnd w:id="60"/>
      <w:r w:rsidRPr="009A55A6">
        <w:rPr>
          <w:rFonts w:ascii="Times New Roman" w:hAnsi="Times New Roman" w:cs="Times New Roman"/>
        </w:rPr>
        <w:t>4. Объявление о проведении отбора на предоставление субсидии должно содержать:</w:t>
      </w:r>
    </w:p>
    <w:bookmarkEnd w:id="61"/>
    <w:p w:rsidR="00CD41E9" w:rsidRPr="009A55A6" w:rsidRDefault="00CD41E9">
      <w:pPr>
        <w:rPr>
          <w:rFonts w:ascii="Times New Roman" w:hAnsi="Times New Roman" w:cs="Times New Roman"/>
        </w:rPr>
      </w:pPr>
      <w:r w:rsidRPr="009A55A6">
        <w:rPr>
          <w:rFonts w:ascii="Times New Roman" w:hAnsi="Times New Roman" w:cs="Times New Roman"/>
        </w:rPr>
        <w:t>- дату размещения объявления о проведении отбора;</w:t>
      </w:r>
    </w:p>
    <w:p w:rsidR="00CD41E9" w:rsidRPr="009A55A6" w:rsidRDefault="00CD41E9">
      <w:pPr>
        <w:rPr>
          <w:rFonts w:ascii="Times New Roman" w:hAnsi="Times New Roman" w:cs="Times New Roman"/>
        </w:rPr>
      </w:pPr>
      <w:r w:rsidRPr="009A55A6">
        <w:rPr>
          <w:rFonts w:ascii="Times New Roman" w:hAnsi="Times New Roman" w:cs="Times New Roman"/>
        </w:rPr>
        <w:t>- сроки проведения отбора;</w:t>
      </w:r>
    </w:p>
    <w:p w:rsidR="00CD41E9" w:rsidRPr="009A55A6" w:rsidRDefault="00CD41E9">
      <w:pPr>
        <w:rPr>
          <w:rFonts w:ascii="Times New Roman" w:hAnsi="Times New Roman" w:cs="Times New Roman"/>
        </w:rPr>
      </w:pPr>
      <w:r w:rsidRPr="009A55A6">
        <w:rPr>
          <w:rFonts w:ascii="Times New Roman" w:hAnsi="Times New Roman" w:cs="Times New Roman"/>
        </w:rPr>
        <w:t>- дату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rsidR="00CD41E9" w:rsidRPr="009A55A6" w:rsidRDefault="00CD41E9">
      <w:pPr>
        <w:rPr>
          <w:rFonts w:ascii="Times New Roman" w:hAnsi="Times New Roman" w:cs="Times New Roman"/>
        </w:rPr>
      </w:pPr>
      <w:r w:rsidRPr="009A55A6">
        <w:rPr>
          <w:rFonts w:ascii="Times New Roman" w:hAnsi="Times New Roman" w:cs="Times New Roman"/>
        </w:rPr>
        <w:t>- наименование, место нахождения, почтовый адрес, адрес электронной почты ГРБС;</w:t>
      </w:r>
    </w:p>
    <w:p w:rsidR="00CD41E9" w:rsidRPr="009A55A6" w:rsidRDefault="00CD41E9">
      <w:pPr>
        <w:rPr>
          <w:rFonts w:ascii="Times New Roman" w:hAnsi="Times New Roman" w:cs="Times New Roman"/>
        </w:rPr>
      </w:pPr>
      <w:r w:rsidRPr="009A55A6">
        <w:rPr>
          <w:rFonts w:ascii="Times New Roman" w:hAnsi="Times New Roman" w:cs="Times New Roman"/>
        </w:rPr>
        <w:t>- результат предоставления субсидии, а также характеристики результата;</w:t>
      </w:r>
    </w:p>
    <w:p w:rsidR="00CD41E9" w:rsidRPr="009A55A6" w:rsidRDefault="00CD41E9">
      <w:pPr>
        <w:rPr>
          <w:rFonts w:ascii="Times New Roman" w:hAnsi="Times New Roman" w:cs="Times New Roman"/>
        </w:rPr>
      </w:pPr>
      <w:r w:rsidRPr="009A55A6">
        <w:rPr>
          <w:rFonts w:ascii="Times New Roman" w:hAnsi="Times New Roman" w:cs="Times New Roman"/>
        </w:rPr>
        <w:lastRenderedPageBreak/>
        <w:t>- доменное имя и (или) указатели страниц сайта системы «Электронный бюджет» в информационно-телекоммуникационной сети «Интернет»;</w:t>
      </w:r>
    </w:p>
    <w:p w:rsidR="00CD41E9" w:rsidRPr="009A55A6" w:rsidRDefault="00CD41E9">
      <w:pPr>
        <w:rPr>
          <w:rFonts w:ascii="Times New Roman" w:hAnsi="Times New Roman" w:cs="Times New Roman"/>
        </w:rPr>
      </w:pPr>
      <w:r w:rsidRPr="009A55A6">
        <w:rPr>
          <w:rFonts w:ascii="Times New Roman" w:hAnsi="Times New Roman" w:cs="Times New Roman"/>
        </w:rPr>
        <w:t xml:space="preserve">- требования к участникам отбора в соответствии с </w:t>
      </w:r>
      <w:r w:rsidRPr="009A55A6">
        <w:rPr>
          <w:rStyle w:val="a4"/>
          <w:rFonts w:ascii="Times New Roman" w:hAnsi="Times New Roman" w:cs="Times New Roman"/>
          <w:color w:val="auto"/>
        </w:rPr>
        <w:t>пунктом 1 раздела II</w:t>
      </w:r>
      <w:r w:rsidRPr="009A55A6">
        <w:rPr>
          <w:rFonts w:ascii="Times New Roman" w:hAnsi="Times New Roman" w:cs="Times New Roman"/>
        </w:rPr>
        <w:t xml:space="preserve"> настоящего порядка, которым участник отбора должен соответствовать на первое число месяца, предшествующего месяцу проведения конкурса и к перечню документов, представляемых участниками отбора для подтверждения их соответствия указанным требованиям;</w:t>
      </w:r>
    </w:p>
    <w:p w:rsidR="00CD41E9" w:rsidRPr="009A55A6" w:rsidRDefault="00CD41E9">
      <w:pPr>
        <w:rPr>
          <w:rFonts w:ascii="Times New Roman" w:hAnsi="Times New Roman" w:cs="Times New Roman"/>
        </w:rPr>
      </w:pPr>
      <w:r w:rsidRPr="009A55A6">
        <w:rPr>
          <w:rFonts w:ascii="Times New Roman" w:hAnsi="Times New Roman" w:cs="Times New Roman"/>
        </w:rPr>
        <w:t>- категории получателей субсидии и критерии оценки;</w:t>
      </w:r>
    </w:p>
    <w:p w:rsidR="00CD41E9" w:rsidRPr="009A55A6" w:rsidRDefault="00CD41E9">
      <w:pPr>
        <w:rPr>
          <w:rFonts w:ascii="Times New Roman" w:hAnsi="Times New Roman" w:cs="Times New Roman"/>
        </w:rPr>
      </w:pPr>
      <w:r w:rsidRPr="009A55A6">
        <w:rPr>
          <w:rFonts w:ascii="Times New Roman" w:hAnsi="Times New Roman" w:cs="Times New Roman"/>
        </w:rPr>
        <w:t>- порядок подачи участниками отбора заявок и требования, предъявляемые к форме и содержанию заявок;</w:t>
      </w:r>
    </w:p>
    <w:p w:rsidR="00CD41E9" w:rsidRPr="009A55A6" w:rsidRDefault="00CD41E9">
      <w:pPr>
        <w:rPr>
          <w:rFonts w:ascii="Times New Roman" w:hAnsi="Times New Roman" w:cs="Times New Roman"/>
        </w:rPr>
      </w:pPr>
      <w:r w:rsidRPr="009A55A6">
        <w:rPr>
          <w:rFonts w:ascii="Times New Roman" w:hAnsi="Times New Roman" w:cs="Times New Roman"/>
        </w:rPr>
        <w:t>- порядок отзыва заявок, порядок их возврата, определяющий в том числе основания для возврата заявок, порядок внесения изменений в заявки;</w:t>
      </w:r>
    </w:p>
    <w:p w:rsidR="00CD41E9" w:rsidRPr="009A55A6" w:rsidRDefault="00CD41E9">
      <w:pPr>
        <w:rPr>
          <w:rFonts w:ascii="Times New Roman" w:hAnsi="Times New Roman" w:cs="Times New Roman"/>
        </w:rPr>
      </w:pPr>
      <w:r w:rsidRPr="009A55A6">
        <w:rPr>
          <w:rFonts w:ascii="Times New Roman" w:hAnsi="Times New Roman" w:cs="Times New Roman"/>
        </w:rPr>
        <w:t xml:space="preserve">- правила рассмотрения и оценки заявок в соответствии с </w:t>
      </w:r>
      <w:r w:rsidRPr="009A55A6">
        <w:rPr>
          <w:rStyle w:val="a4"/>
          <w:rFonts w:ascii="Times New Roman" w:hAnsi="Times New Roman" w:cs="Times New Roman"/>
          <w:color w:val="auto"/>
        </w:rPr>
        <w:t>пунктами 16 – 23</w:t>
      </w:r>
      <w:r w:rsidRPr="009A55A6">
        <w:rPr>
          <w:rFonts w:ascii="Times New Roman" w:hAnsi="Times New Roman" w:cs="Times New Roman"/>
        </w:rPr>
        <w:t xml:space="preserve"> настоящего раздела;</w:t>
      </w:r>
    </w:p>
    <w:p w:rsidR="00CD41E9" w:rsidRPr="009A55A6" w:rsidRDefault="00CD41E9">
      <w:pPr>
        <w:rPr>
          <w:rFonts w:ascii="Times New Roman" w:hAnsi="Times New Roman" w:cs="Times New Roman"/>
        </w:rPr>
      </w:pPr>
      <w:r w:rsidRPr="009A55A6">
        <w:rPr>
          <w:rFonts w:ascii="Times New Roman" w:hAnsi="Times New Roman" w:cs="Times New Roman"/>
        </w:rPr>
        <w:t>- порядок возврата заявок на доработку;</w:t>
      </w:r>
    </w:p>
    <w:p w:rsidR="00CD41E9" w:rsidRPr="009A55A6" w:rsidRDefault="00CD41E9">
      <w:pPr>
        <w:rPr>
          <w:rFonts w:ascii="Times New Roman" w:hAnsi="Times New Roman" w:cs="Times New Roman"/>
        </w:rPr>
      </w:pPr>
      <w:r w:rsidRPr="009A55A6">
        <w:rPr>
          <w:rFonts w:ascii="Times New Roman" w:hAnsi="Times New Roman" w:cs="Times New Roman"/>
        </w:rPr>
        <w:t>- порядок отклонения заявок, а также информацию об основаниях их отклонения;</w:t>
      </w:r>
    </w:p>
    <w:p w:rsidR="00CD41E9" w:rsidRPr="009A55A6" w:rsidRDefault="00CD41E9">
      <w:pPr>
        <w:rPr>
          <w:rFonts w:ascii="Times New Roman" w:hAnsi="Times New Roman" w:cs="Times New Roman"/>
        </w:rPr>
      </w:pPr>
      <w:r w:rsidRPr="009A55A6">
        <w:rPr>
          <w:rFonts w:ascii="Times New Roman" w:hAnsi="Times New Roman" w:cs="Times New Roman"/>
        </w:rPr>
        <w:t>- порядок оценки заявок, включающий критерии оценки и их весовое значение в общей оценке,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комиссии в оценке заявок;</w:t>
      </w:r>
    </w:p>
    <w:p w:rsidR="00CD41E9" w:rsidRPr="009A55A6" w:rsidRDefault="00CD41E9">
      <w:pPr>
        <w:rPr>
          <w:rFonts w:ascii="Times New Roman" w:hAnsi="Times New Roman" w:cs="Times New Roman"/>
        </w:rPr>
      </w:pPr>
      <w:r w:rsidRPr="009A55A6">
        <w:rPr>
          <w:rFonts w:ascii="Times New Roman" w:hAnsi="Times New Roman" w:cs="Times New Roman"/>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CD41E9" w:rsidRPr="009A55A6" w:rsidRDefault="00CD41E9">
      <w:pPr>
        <w:rPr>
          <w:rFonts w:ascii="Times New Roman" w:hAnsi="Times New Roman" w:cs="Times New Roman"/>
        </w:rPr>
      </w:pPr>
      <w:r w:rsidRPr="009A55A6">
        <w:rPr>
          <w:rFonts w:ascii="Times New Roman" w:hAnsi="Times New Roman" w:cs="Times New Roman"/>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D41E9" w:rsidRPr="009A55A6" w:rsidRDefault="00CD41E9">
      <w:pPr>
        <w:rPr>
          <w:rFonts w:ascii="Times New Roman" w:hAnsi="Times New Roman" w:cs="Times New Roman"/>
        </w:rPr>
      </w:pPr>
      <w:r w:rsidRPr="009A55A6">
        <w:rPr>
          <w:rFonts w:ascii="Times New Roman" w:hAnsi="Times New Roman" w:cs="Times New Roman"/>
        </w:rPr>
        <w:t>- срок, в течение которого победитель отбора должен подписать соглашение о предоставлении субсидии;</w:t>
      </w:r>
    </w:p>
    <w:p w:rsidR="00CD41E9" w:rsidRPr="009A55A6" w:rsidRDefault="00CD41E9">
      <w:pPr>
        <w:rPr>
          <w:rFonts w:ascii="Times New Roman" w:hAnsi="Times New Roman" w:cs="Times New Roman"/>
        </w:rPr>
      </w:pPr>
      <w:r w:rsidRPr="009A55A6">
        <w:rPr>
          <w:rFonts w:ascii="Times New Roman" w:hAnsi="Times New Roman" w:cs="Times New Roman"/>
        </w:rPr>
        <w:t>- условия признания победителя отбора уклонившимся от заключения соглашения;</w:t>
      </w:r>
    </w:p>
    <w:p w:rsidR="00CD41E9" w:rsidRPr="009A55A6" w:rsidRDefault="00CD41E9">
      <w:pPr>
        <w:rPr>
          <w:rFonts w:ascii="Times New Roman" w:hAnsi="Times New Roman" w:cs="Times New Roman"/>
        </w:rPr>
      </w:pPr>
      <w:r w:rsidRPr="009A55A6">
        <w:rPr>
          <w:rFonts w:ascii="Times New Roman" w:hAnsi="Times New Roman" w:cs="Times New Roman"/>
        </w:rPr>
        <w:t xml:space="preserve">- срок размещения протокола подведения итогов отбора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и официальном портале Администрации города (</w:t>
      </w:r>
      <w:r w:rsidRPr="009A55A6">
        <w:rPr>
          <w:rStyle w:val="a4"/>
          <w:rFonts w:ascii="Times New Roman" w:hAnsi="Times New Roman" w:cs="Times New Roman"/>
          <w:color w:val="auto"/>
        </w:rPr>
        <w:t>www.admsurgut.ru</w:t>
      </w:r>
      <w:r w:rsidRPr="009A55A6">
        <w:rPr>
          <w:rFonts w:ascii="Times New Roman" w:hAnsi="Times New Roman" w:cs="Times New Roman"/>
        </w:rPr>
        <w:t>), который не может быть позднее 14-го календарного дня, следующего за днем определения победителя отбора;</w:t>
      </w:r>
    </w:p>
    <w:p w:rsidR="00CD41E9" w:rsidRPr="009A55A6" w:rsidRDefault="00CD41E9">
      <w:pPr>
        <w:rPr>
          <w:rFonts w:ascii="Times New Roman" w:hAnsi="Times New Roman" w:cs="Times New Roman"/>
        </w:rPr>
      </w:pPr>
      <w:r w:rsidRPr="009A55A6">
        <w:rPr>
          <w:rFonts w:ascii="Times New Roman" w:hAnsi="Times New Roman" w:cs="Times New Roman"/>
        </w:rPr>
        <w:t>- сведения о муниципальном правовом акте, в соответствии с которым проводится конкурс.</w:t>
      </w:r>
    </w:p>
    <w:p w:rsidR="00CD41E9" w:rsidRPr="009A55A6" w:rsidRDefault="00CD41E9">
      <w:pPr>
        <w:rPr>
          <w:rFonts w:ascii="Times New Roman" w:hAnsi="Times New Roman" w:cs="Times New Roman"/>
        </w:rPr>
      </w:pPr>
      <w:r w:rsidRPr="009A55A6">
        <w:rPr>
          <w:rFonts w:ascii="Times New Roman" w:hAnsi="Times New Roman" w:cs="Times New Roman"/>
        </w:rPr>
        <w:t xml:space="preserve">5. Категория получателей субсидии: социально ориентированные некоммерческие организации, созданные в одной из предусмотренных </w:t>
      </w:r>
      <w:r w:rsidRPr="009A55A6">
        <w:rPr>
          <w:rStyle w:val="a4"/>
          <w:rFonts w:ascii="Times New Roman" w:hAnsi="Times New Roman" w:cs="Times New Roman"/>
          <w:color w:val="auto"/>
        </w:rPr>
        <w:t>Федеральным законом</w:t>
      </w:r>
      <w:r w:rsidR="009A55A6" w:rsidRPr="009A55A6">
        <w:rPr>
          <w:rFonts w:ascii="Times New Roman" w:hAnsi="Times New Roman" w:cs="Times New Roman"/>
        </w:rPr>
        <w:t xml:space="preserve"> от 12.01.1996 №</w:t>
      </w:r>
      <w:r w:rsidRPr="009A55A6">
        <w:rPr>
          <w:rFonts w:ascii="Times New Roman" w:hAnsi="Times New Roman" w:cs="Times New Roman"/>
        </w:rPr>
        <w:t xml:space="preserve"> 7-ФЗ «О некоммерческих организациях» форм, соответствующие требованиям, установленным </w:t>
      </w:r>
      <w:r w:rsidRPr="009A55A6">
        <w:rPr>
          <w:rStyle w:val="a4"/>
          <w:rFonts w:ascii="Times New Roman" w:hAnsi="Times New Roman" w:cs="Times New Roman"/>
          <w:color w:val="auto"/>
        </w:rPr>
        <w:t>пунктом 1 раздела II</w:t>
      </w:r>
      <w:r w:rsidRPr="009A55A6">
        <w:rPr>
          <w:rFonts w:ascii="Times New Roman" w:hAnsi="Times New Roman" w:cs="Times New Roman"/>
        </w:rPr>
        <w:t xml:space="preserve"> настоящего порядка и осуществляющие в городе Сургуте в соответствии с уставами деятельность, направленную на развитие и поддержку некоммерческих организаций, осуществляющих виды деятельности, предусмотренные </w:t>
      </w:r>
      <w:r w:rsidRPr="009A55A6">
        <w:rPr>
          <w:rStyle w:val="a4"/>
          <w:rFonts w:ascii="Times New Roman" w:hAnsi="Times New Roman" w:cs="Times New Roman"/>
          <w:color w:val="auto"/>
        </w:rPr>
        <w:t>статьей 31.1</w:t>
      </w:r>
      <w:r w:rsidRPr="009A55A6">
        <w:rPr>
          <w:rFonts w:ascii="Times New Roman" w:hAnsi="Times New Roman" w:cs="Times New Roman"/>
        </w:rPr>
        <w:t xml:space="preserve"> Федерального закона от 12.01.1996 </w:t>
      </w:r>
      <w:r w:rsidR="009A55A6" w:rsidRPr="009A55A6">
        <w:rPr>
          <w:rFonts w:ascii="Times New Roman" w:hAnsi="Times New Roman" w:cs="Times New Roman"/>
        </w:rPr>
        <w:t>№</w:t>
      </w:r>
      <w:r w:rsidRPr="009A55A6">
        <w:rPr>
          <w:rFonts w:ascii="Times New Roman" w:hAnsi="Times New Roman" w:cs="Times New Roman"/>
        </w:rPr>
        <w:t> 7-ФЗ «О некоммерческих организациях».</w:t>
      </w:r>
    </w:p>
    <w:p w:rsidR="00CD41E9" w:rsidRPr="009A55A6" w:rsidRDefault="00CD41E9">
      <w:pPr>
        <w:rPr>
          <w:rFonts w:ascii="Times New Roman" w:hAnsi="Times New Roman" w:cs="Times New Roman"/>
        </w:rPr>
      </w:pPr>
      <w:bookmarkStart w:id="62" w:name="sub_1046"/>
      <w:r w:rsidRPr="009A55A6">
        <w:rPr>
          <w:rFonts w:ascii="Times New Roman" w:hAnsi="Times New Roman" w:cs="Times New Roman"/>
        </w:rPr>
        <w:t>6. Критериями оценки заявок об участии в отборе получателя субсидии (далее – критерии оценки) являются:</w:t>
      </w:r>
    </w:p>
    <w:bookmarkEnd w:id="62"/>
    <w:p w:rsidR="00CD41E9" w:rsidRPr="009A55A6" w:rsidRDefault="00CD41E9">
      <w:pPr>
        <w:rPr>
          <w:rFonts w:ascii="Times New Roman" w:hAnsi="Times New Roman" w:cs="Times New Roman"/>
        </w:rPr>
      </w:pPr>
      <w:r w:rsidRPr="009A55A6">
        <w:rPr>
          <w:rFonts w:ascii="Times New Roman" w:hAnsi="Times New Roman" w:cs="Times New Roman"/>
        </w:rPr>
        <w:t>- соответствие представленной программы техническому заданию на выполнение функций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r w:rsidRPr="009A55A6">
        <w:rPr>
          <w:rFonts w:ascii="Times New Roman" w:hAnsi="Times New Roman" w:cs="Times New Roman"/>
        </w:rPr>
        <w:t>- актуальность и социальная значимость программы;</w:t>
      </w:r>
    </w:p>
    <w:p w:rsidR="00CD41E9" w:rsidRPr="009A55A6" w:rsidRDefault="00CD41E9">
      <w:pPr>
        <w:rPr>
          <w:rFonts w:ascii="Times New Roman" w:hAnsi="Times New Roman" w:cs="Times New Roman"/>
        </w:rPr>
      </w:pPr>
      <w:r w:rsidRPr="009A55A6">
        <w:rPr>
          <w:rFonts w:ascii="Times New Roman" w:hAnsi="Times New Roman" w:cs="Times New Roman"/>
        </w:rPr>
        <w:t>- обоснованность планируемых расходов на реализацию программы;</w:t>
      </w:r>
    </w:p>
    <w:p w:rsidR="00CD41E9" w:rsidRPr="009A55A6" w:rsidRDefault="00CD41E9">
      <w:pPr>
        <w:rPr>
          <w:rFonts w:ascii="Times New Roman" w:hAnsi="Times New Roman" w:cs="Times New Roman"/>
        </w:rPr>
      </w:pPr>
      <w:r w:rsidRPr="009A55A6">
        <w:rPr>
          <w:rFonts w:ascii="Times New Roman" w:hAnsi="Times New Roman" w:cs="Times New Roman"/>
        </w:rPr>
        <w:t>- информационная открытость реализации программы;</w:t>
      </w:r>
    </w:p>
    <w:p w:rsidR="00CD41E9" w:rsidRPr="009A55A6" w:rsidRDefault="00CD41E9">
      <w:pPr>
        <w:rPr>
          <w:rFonts w:ascii="Times New Roman" w:hAnsi="Times New Roman" w:cs="Times New Roman"/>
        </w:rPr>
      </w:pPr>
      <w:r w:rsidRPr="009A55A6">
        <w:rPr>
          <w:rFonts w:ascii="Times New Roman" w:hAnsi="Times New Roman" w:cs="Times New Roman"/>
        </w:rPr>
        <w:t>- опыт и компетенции команды.</w:t>
      </w:r>
    </w:p>
    <w:p w:rsidR="00CD41E9" w:rsidRPr="009A55A6" w:rsidRDefault="00CD41E9">
      <w:pPr>
        <w:rPr>
          <w:rFonts w:ascii="Times New Roman" w:hAnsi="Times New Roman" w:cs="Times New Roman"/>
        </w:rPr>
      </w:pPr>
      <w:r w:rsidRPr="009A55A6">
        <w:rPr>
          <w:rFonts w:ascii="Times New Roman" w:hAnsi="Times New Roman" w:cs="Times New Roman"/>
        </w:rPr>
        <w:t xml:space="preserve">Показатели критериев оценки и шкала оценки заявок по критериям оценки установлены </w:t>
      </w:r>
      <w:r w:rsidRPr="009A55A6">
        <w:rPr>
          <w:rStyle w:val="a4"/>
          <w:rFonts w:ascii="Times New Roman" w:hAnsi="Times New Roman" w:cs="Times New Roman"/>
          <w:color w:val="auto"/>
        </w:rPr>
        <w:t>приложением 5</w:t>
      </w:r>
      <w:r w:rsidRPr="009A55A6">
        <w:rPr>
          <w:rFonts w:ascii="Times New Roman" w:hAnsi="Times New Roman" w:cs="Times New Roman"/>
        </w:rPr>
        <w:t xml:space="preserve"> к настоящему порядку.</w:t>
      </w:r>
    </w:p>
    <w:p w:rsidR="00CD41E9" w:rsidRPr="009A55A6" w:rsidRDefault="00CD41E9">
      <w:pPr>
        <w:rPr>
          <w:rFonts w:ascii="Times New Roman" w:hAnsi="Times New Roman" w:cs="Times New Roman"/>
        </w:rPr>
      </w:pPr>
      <w:bookmarkStart w:id="63" w:name="sub_1047"/>
      <w:r w:rsidRPr="009A55A6">
        <w:rPr>
          <w:rFonts w:ascii="Times New Roman" w:hAnsi="Times New Roman" w:cs="Times New Roman"/>
        </w:rPr>
        <w:t>7. Порядок формирования и подачи участниками отбора заявок на предоставление субсидии.</w:t>
      </w:r>
    </w:p>
    <w:p w:rsidR="00CD41E9" w:rsidRPr="009A55A6" w:rsidRDefault="00CD41E9">
      <w:pPr>
        <w:rPr>
          <w:rFonts w:ascii="Times New Roman" w:hAnsi="Times New Roman" w:cs="Times New Roman"/>
        </w:rPr>
      </w:pPr>
      <w:bookmarkStart w:id="64" w:name="sub_701"/>
      <w:bookmarkEnd w:id="63"/>
      <w:r w:rsidRPr="009A55A6">
        <w:rPr>
          <w:rFonts w:ascii="Times New Roman" w:hAnsi="Times New Roman" w:cs="Times New Roman"/>
        </w:rPr>
        <w:lastRenderedPageBreak/>
        <w:t>7.1.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r w:rsidRPr="009A55A6">
        <w:rPr>
          <w:rStyle w:val="a4"/>
          <w:rFonts w:ascii="Times New Roman" w:hAnsi="Times New Roman" w:cs="Times New Roman"/>
          <w:color w:val="auto"/>
        </w:rPr>
        <w:t>//promote.budget.gov.ru/</w:t>
      </w:r>
      <w:r w:rsidRPr="009A55A6">
        <w:rPr>
          <w:rFonts w:ascii="Times New Roman" w:hAnsi="Times New Roman" w:cs="Times New Roman"/>
        </w:rPr>
        <w:t>) в разделе «Техническая поддержка».</w:t>
      </w:r>
    </w:p>
    <w:p w:rsidR="00CD41E9" w:rsidRPr="009A55A6" w:rsidRDefault="00CD41E9">
      <w:pPr>
        <w:rPr>
          <w:rFonts w:ascii="Times New Roman" w:hAnsi="Times New Roman" w:cs="Times New Roman"/>
        </w:rPr>
      </w:pPr>
      <w:bookmarkStart w:id="65" w:name="sub_702"/>
      <w:bookmarkEnd w:id="64"/>
      <w:r w:rsidRPr="009A55A6">
        <w:rPr>
          <w:rFonts w:ascii="Times New Roman" w:hAnsi="Times New Roman" w:cs="Times New Roman"/>
        </w:rPr>
        <w:t>7.2.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bookmarkEnd w:id="65"/>
    <w:p w:rsidR="00CD41E9" w:rsidRPr="009A55A6" w:rsidRDefault="00CD41E9">
      <w:pPr>
        <w:rPr>
          <w:rFonts w:ascii="Times New Roman" w:hAnsi="Times New Roman" w:cs="Times New Roman"/>
        </w:rPr>
      </w:pPr>
      <w:r w:rsidRPr="009A55A6">
        <w:rPr>
          <w:rFonts w:ascii="Times New Roman" w:hAnsi="Times New Roman" w:cs="Times New Roman"/>
        </w:rPr>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CD41E9" w:rsidRPr="009A55A6" w:rsidRDefault="00CD41E9">
      <w:pPr>
        <w:rPr>
          <w:rFonts w:ascii="Times New Roman" w:hAnsi="Times New Roman" w:cs="Times New Roman"/>
        </w:rPr>
      </w:pPr>
      <w:bookmarkStart w:id="66" w:name="sub_703"/>
      <w:r w:rsidRPr="009A55A6">
        <w:rPr>
          <w:rFonts w:ascii="Times New Roman" w:hAnsi="Times New Roman" w:cs="Times New Roman"/>
        </w:rPr>
        <w:t xml:space="preserve">7.3. Заявка подписывается усиленной </w:t>
      </w:r>
      <w:r w:rsidRPr="009A55A6">
        <w:rPr>
          <w:rStyle w:val="a4"/>
          <w:rFonts w:ascii="Times New Roman" w:hAnsi="Times New Roman" w:cs="Times New Roman"/>
          <w:color w:val="auto"/>
        </w:rPr>
        <w:t>квалифицированной электронной подписью</w:t>
      </w:r>
      <w:r w:rsidRPr="009A55A6">
        <w:rPr>
          <w:rFonts w:ascii="Times New Roman" w:hAnsi="Times New Roman" w:cs="Times New Roman"/>
        </w:rPr>
        <w:t xml:space="preserve"> руководителя участника отбора или уполномоченного им лица.</w:t>
      </w:r>
    </w:p>
    <w:bookmarkEnd w:id="66"/>
    <w:p w:rsidR="00CD41E9" w:rsidRPr="009A55A6" w:rsidRDefault="00CD41E9">
      <w:pPr>
        <w:rPr>
          <w:rFonts w:ascii="Times New Roman" w:hAnsi="Times New Roman" w:cs="Times New Roman"/>
        </w:rPr>
      </w:pPr>
      <w:r w:rsidRPr="009A55A6">
        <w:rPr>
          <w:rFonts w:ascii="Times New Roman" w:hAnsi="Times New Roman" w:cs="Times New Roman"/>
        </w:rPr>
        <w:t xml:space="preserve">Отметка о заверении копий документов, представляемых участником отбора в соответствии с </w:t>
      </w:r>
      <w:r w:rsidRPr="009A55A6">
        <w:rPr>
          <w:rStyle w:val="a4"/>
          <w:rFonts w:ascii="Times New Roman" w:hAnsi="Times New Roman" w:cs="Times New Roman"/>
          <w:color w:val="auto"/>
        </w:rPr>
        <w:t>пунктом 8</w:t>
      </w:r>
      <w:r w:rsidRPr="009A55A6">
        <w:rPr>
          <w:rFonts w:ascii="Times New Roman" w:hAnsi="Times New Roman" w:cs="Times New Roman"/>
        </w:rPr>
        <w:t xml:space="preserve"> настоящего раздела, проставляется на каждой странице документа и содержит надпись «Копия верна» либо синоним, собственноручную подписью участника отбора (уполномоченного лица), расшифровку подписи (фамилия, инициалы) и печать участника отбора (при наличии печати).</w:t>
      </w:r>
    </w:p>
    <w:p w:rsidR="00CD41E9" w:rsidRPr="009A55A6" w:rsidRDefault="00CD41E9">
      <w:pPr>
        <w:rPr>
          <w:rFonts w:ascii="Times New Roman" w:hAnsi="Times New Roman" w:cs="Times New Roman"/>
        </w:rPr>
      </w:pPr>
      <w:bookmarkStart w:id="67" w:name="sub_704"/>
      <w:r w:rsidRPr="009A55A6">
        <w:rPr>
          <w:rFonts w:ascii="Times New Roman" w:hAnsi="Times New Roman" w:cs="Times New Roman"/>
        </w:rPr>
        <w:t>7.4.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«Электронный бюджет».</w:t>
      </w:r>
    </w:p>
    <w:p w:rsidR="00CD41E9" w:rsidRPr="009A55A6" w:rsidRDefault="00CD41E9">
      <w:pPr>
        <w:rPr>
          <w:rFonts w:ascii="Times New Roman" w:hAnsi="Times New Roman" w:cs="Times New Roman"/>
        </w:rPr>
      </w:pPr>
      <w:bookmarkStart w:id="68" w:name="sub_705"/>
      <w:bookmarkEnd w:id="67"/>
      <w:r w:rsidRPr="009A55A6">
        <w:rPr>
          <w:rFonts w:ascii="Times New Roman" w:hAnsi="Times New Roman" w:cs="Times New Roman"/>
        </w:rPr>
        <w:t>7.5.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комитет запрос о разъяснении положений объявления о проведении отбора путем формирования соответствующего запроса в системе «Электронный бюджет».</w:t>
      </w:r>
    </w:p>
    <w:p w:rsidR="00CD41E9" w:rsidRPr="009A55A6" w:rsidRDefault="00CD41E9">
      <w:pPr>
        <w:rPr>
          <w:rFonts w:ascii="Times New Roman" w:hAnsi="Times New Roman" w:cs="Times New Roman"/>
        </w:rPr>
      </w:pPr>
      <w:bookmarkStart w:id="69" w:name="sub_706"/>
      <w:bookmarkEnd w:id="68"/>
      <w:r w:rsidRPr="009A55A6">
        <w:rPr>
          <w:rFonts w:ascii="Times New Roman" w:hAnsi="Times New Roman" w:cs="Times New Roman"/>
        </w:rPr>
        <w:t xml:space="preserve">7.6. Комитет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w:t>
      </w:r>
      <w:r w:rsidRPr="009A55A6">
        <w:rPr>
          <w:rStyle w:val="a4"/>
          <w:rFonts w:ascii="Times New Roman" w:hAnsi="Times New Roman" w:cs="Times New Roman"/>
          <w:color w:val="auto"/>
        </w:rPr>
        <w:t>подпункте 7.5</w:t>
      </w:r>
      <w:r w:rsidRPr="009A55A6">
        <w:rPr>
          <w:rFonts w:ascii="Times New Roman" w:hAnsi="Times New Roman" w:cs="Times New Roman"/>
        </w:rPr>
        <w:t xml:space="preserve"> настоящего пункта. Разъяснение положений объявления о проведении отбора формируется в системе «Электронный бюджет».</w:t>
      </w:r>
    </w:p>
    <w:p w:rsidR="00CD41E9" w:rsidRPr="009A55A6" w:rsidRDefault="00CD41E9">
      <w:pPr>
        <w:rPr>
          <w:rFonts w:ascii="Times New Roman" w:hAnsi="Times New Roman" w:cs="Times New Roman"/>
        </w:rPr>
      </w:pPr>
      <w:bookmarkStart w:id="70" w:name="sub_707"/>
      <w:bookmarkEnd w:id="69"/>
      <w:r w:rsidRPr="009A55A6">
        <w:rPr>
          <w:rFonts w:ascii="Times New Roman" w:hAnsi="Times New Roman" w:cs="Times New Roman"/>
        </w:rPr>
        <w:t>7.7. Участник отбора не позднее срока окончания подачи заявок вправе внести изменения в заявку, отозвать заявку.</w:t>
      </w:r>
    </w:p>
    <w:bookmarkEnd w:id="70"/>
    <w:p w:rsidR="00CD41E9" w:rsidRPr="009A55A6" w:rsidRDefault="00CD41E9">
      <w:pPr>
        <w:rPr>
          <w:rFonts w:ascii="Times New Roman" w:hAnsi="Times New Roman" w:cs="Times New Roman"/>
        </w:rPr>
      </w:pPr>
      <w:r w:rsidRPr="009A55A6">
        <w:rPr>
          <w:rFonts w:ascii="Times New Roman" w:hAnsi="Times New Roman" w:cs="Times New Roman"/>
        </w:rPr>
        <w:t xml:space="preserve">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w:t>
      </w:r>
      <w:r w:rsidRPr="009A55A6">
        <w:rPr>
          <w:rStyle w:val="a4"/>
          <w:rFonts w:ascii="Times New Roman" w:hAnsi="Times New Roman" w:cs="Times New Roman"/>
          <w:color w:val="auto"/>
        </w:rPr>
        <w:t>подпунктами 7.2 – 7.3</w:t>
      </w:r>
      <w:r w:rsidRPr="009A55A6">
        <w:rPr>
          <w:rFonts w:ascii="Times New Roman" w:hAnsi="Times New Roman" w:cs="Times New Roman"/>
        </w:rPr>
        <w:t xml:space="preserve"> настоящего пункта.</w:t>
      </w:r>
    </w:p>
    <w:p w:rsidR="00CD41E9" w:rsidRPr="009A55A6" w:rsidRDefault="00CD41E9">
      <w:pPr>
        <w:rPr>
          <w:rFonts w:ascii="Times New Roman" w:hAnsi="Times New Roman" w:cs="Times New Roman"/>
        </w:rPr>
      </w:pPr>
      <w:r w:rsidRPr="009A55A6">
        <w:rPr>
          <w:rFonts w:ascii="Times New Roman" w:hAnsi="Times New Roman" w:cs="Times New Roman"/>
        </w:rPr>
        <w:t>8. Участники отбора для участия в отборе представляют в систему «Электронный бюджет» электронные копии следующих документов:</w:t>
      </w:r>
    </w:p>
    <w:p w:rsidR="00CD41E9" w:rsidRPr="009A55A6" w:rsidRDefault="00CD41E9">
      <w:pPr>
        <w:rPr>
          <w:rFonts w:ascii="Times New Roman" w:hAnsi="Times New Roman" w:cs="Times New Roman"/>
        </w:rPr>
      </w:pPr>
      <w:r w:rsidRPr="009A55A6">
        <w:rPr>
          <w:rFonts w:ascii="Times New Roman" w:hAnsi="Times New Roman" w:cs="Times New Roman"/>
        </w:rPr>
        <w:t xml:space="preserve">- заявка по форме согласно </w:t>
      </w:r>
      <w:r w:rsidRPr="009A55A6">
        <w:rPr>
          <w:rStyle w:val="a4"/>
          <w:rFonts w:ascii="Times New Roman" w:hAnsi="Times New Roman" w:cs="Times New Roman"/>
          <w:color w:val="auto"/>
        </w:rPr>
        <w:t>приложению 2</w:t>
      </w:r>
      <w:r w:rsidRPr="009A55A6">
        <w:rPr>
          <w:rFonts w:ascii="Times New Roman" w:hAnsi="Times New Roman" w:cs="Times New Roman"/>
        </w:rPr>
        <w:t xml:space="preserve"> к настоящему порядку;</w:t>
      </w:r>
    </w:p>
    <w:p w:rsidR="00CD41E9" w:rsidRPr="009A55A6" w:rsidRDefault="00CD41E9">
      <w:pPr>
        <w:rPr>
          <w:rFonts w:ascii="Times New Roman" w:hAnsi="Times New Roman" w:cs="Times New Roman"/>
        </w:rPr>
      </w:pPr>
      <w:bookmarkStart w:id="71" w:name="sub_83"/>
      <w:r w:rsidRPr="009A55A6">
        <w:rPr>
          <w:rFonts w:ascii="Times New Roman" w:hAnsi="Times New Roman" w:cs="Times New Roman"/>
        </w:rPr>
        <w:t>- устав некоммерческой организации (в случае, если устав не размещен на сайте некоммерческой организации в информационно-телекоммуникационной сети «Интернет»);</w:t>
      </w:r>
    </w:p>
    <w:bookmarkEnd w:id="71"/>
    <w:p w:rsidR="00CD41E9" w:rsidRPr="009A55A6" w:rsidRDefault="00CD41E9">
      <w:pPr>
        <w:rPr>
          <w:rFonts w:ascii="Times New Roman" w:hAnsi="Times New Roman" w:cs="Times New Roman"/>
        </w:rPr>
      </w:pPr>
      <w:r w:rsidRPr="009A55A6">
        <w:rPr>
          <w:rFonts w:ascii="Times New Roman" w:hAnsi="Times New Roman" w:cs="Times New Roman"/>
        </w:rPr>
        <w:t>- документ об открытии банковского счета в кредитной организации;</w:t>
      </w:r>
    </w:p>
    <w:p w:rsidR="00CD41E9" w:rsidRPr="009A55A6" w:rsidRDefault="00CD41E9">
      <w:pPr>
        <w:rPr>
          <w:rFonts w:ascii="Times New Roman" w:hAnsi="Times New Roman" w:cs="Times New Roman"/>
        </w:rPr>
      </w:pPr>
      <w:r w:rsidRPr="009A55A6">
        <w:rPr>
          <w:rFonts w:ascii="Times New Roman" w:hAnsi="Times New Roman" w:cs="Times New Roman"/>
        </w:rPr>
        <w:t>- презентация программы деятельности ресурсного центра в сфере поддержки некоммерческих организаций в городе Сургуте, выполненная в формате Power Point (не более 10 слайдов), которая отражает цель, задачи, планируемые мероприятия и результаты деятельности ресурсного центра;</w:t>
      </w:r>
    </w:p>
    <w:p w:rsidR="00CD41E9" w:rsidRPr="009A55A6" w:rsidRDefault="00CD41E9">
      <w:pPr>
        <w:rPr>
          <w:rFonts w:ascii="Times New Roman" w:hAnsi="Times New Roman" w:cs="Times New Roman"/>
        </w:rPr>
      </w:pPr>
      <w:r w:rsidRPr="009A55A6">
        <w:rPr>
          <w:rFonts w:ascii="Times New Roman" w:hAnsi="Times New Roman" w:cs="Times New Roman"/>
        </w:rPr>
        <w:t xml:space="preserve">- документы, подтверждающие полномочия лица на осуществление действий от имени социально ориентированной некоммерческой организации, заверенные подписью руководителя и печатью социально ориентированной некоммерческой организации (при наличии такой печати) в </w:t>
      </w:r>
      <w:r w:rsidRPr="009A55A6">
        <w:rPr>
          <w:rFonts w:ascii="Times New Roman" w:hAnsi="Times New Roman" w:cs="Times New Roman"/>
        </w:rPr>
        <w:lastRenderedPageBreak/>
        <w:t>случае отсутствия руководителя.</w:t>
      </w:r>
    </w:p>
    <w:p w:rsidR="00CD41E9" w:rsidRPr="009A55A6" w:rsidRDefault="00CD41E9">
      <w:pPr>
        <w:rPr>
          <w:rFonts w:ascii="Times New Roman" w:hAnsi="Times New Roman" w:cs="Times New Roman"/>
        </w:rPr>
      </w:pPr>
      <w:bookmarkStart w:id="72" w:name="sub_1049"/>
      <w:r w:rsidRPr="009A55A6">
        <w:rPr>
          <w:rFonts w:ascii="Times New Roman" w:hAnsi="Times New Roman" w:cs="Times New Roman"/>
        </w:rPr>
        <w:t>9. Открытие комитету доступа к заявкам в системе «Электронный бюджет» для их рассмотрения и оценки осуществляется не позднее одного рабочего дня, следующего за днем окончания срока подачи заявок, установленного в объявлении о проведении отбора.</w:t>
      </w:r>
    </w:p>
    <w:p w:rsidR="00CD41E9" w:rsidRPr="009A55A6" w:rsidRDefault="00CD41E9">
      <w:pPr>
        <w:rPr>
          <w:rFonts w:ascii="Times New Roman" w:hAnsi="Times New Roman" w:cs="Times New Roman"/>
        </w:rPr>
      </w:pPr>
      <w:bookmarkStart w:id="73" w:name="sub_1410"/>
      <w:bookmarkEnd w:id="72"/>
      <w:r w:rsidRPr="009A55A6">
        <w:rPr>
          <w:rFonts w:ascii="Times New Roman" w:hAnsi="Times New Roman" w:cs="Times New Roman"/>
        </w:rPr>
        <w:t xml:space="preserve">10. Протокол вскрытия заявок формируется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автоматически и подписывается усиленной </w:t>
      </w:r>
      <w:r w:rsidRPr="009A55A6">
        <w:rPr>
          <w:rStyle w:val="a4"/>
          <w:rFonts w:ascii="Times New Roman" w:hAnsi="Times New Roman" w:cs="Times New Roman"/>
          <w:color w:val="auto"/>
        </w:rPr>
        <w:t>квалифицированной электронной подписью</w:t>
      </w:r>
      <w:r w:rsidRPr="009A55A6">
        <w:rPr>
          <w:rFonts w:ascii="Times New Roman" w:hAnsi="Times New Roman" w:cs="Times New Roman"/>
        </w:rPr>
        <w:t xml:space="preserve"> председателя комитета (лица, его замещающего), уполномоченного ГРБС, в системе «Электронный бюджет», а также размещается на едином портале не позднее одного рабочего дня, следующего за днем его подписания.</w:t>
      </w:r>
    </w:p>
    <w:p w:rsidR="00CD41E9" w:rsidRPr="009A55A6" w:rsidRDefault="00CD41E9">
      <w:pPr>
        <w:rPr>
          <w:rFonts w:ascii="Times New Roman" w:hAnsi="Times New Roman" w:cs="Times New Roman"/>
        </w:rPr>
      </w:pPr>
      <w:bookmarkStart w:id="74" w:name="sub_1411"/>
      <w:bookmarkEnd w:id="73"/>
      <w:r w:rsidRPr="009A55A6">
        <w:rPr>
          <w:rFonts w:ascii="Times New Roman" w:hAnsi="Times New Roman" w:cs="Times New Roman"/>
        </w:rPr>
        <w:t xml:space="preserve">11. Проверка участника отбора на соответствие требованиям, установленным </w:t>
      </w:r>
      <w:r w:rsidRPr="009A55A6">
        <w:rPr>
          <w:rStyle w:val="a4"/>
          <w:rFonts w:ascii="Times New Roman" w:hAnsi="Times New Roman" w:cs="Times New Roman"/>
          <w:color w:val="auto"/>
        </w:rPr>
        <w:t>пунктом 1 раздела II</w:t>
      </w:r>
      <w:r w:rsidRPr="009A55A6">
        <w:rPr>
          <w:rFonts w:ascii="Times New Roman" w:hAnsi="Times New Roman" w:cs="Times New Roman"/>
        </w:rP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bookmarkEnd w:id="74"/>
    <w:p w:rsidR="00CD41E9" w:rsidRPr="009A55A6" w:rsidRDefault="00CD41E9">
      <w:pPr>
        <w:rPr>
          <w:rFonts w:ascii="Times New Roman" w:hAnsi="Times New Roman" w:cs="Times New Roman"/>
        </w:rPr>
      </w:pPr>
      <w:r w:rsidRPr="009A55A6">
        <w:rPr>
          <w:rFonts w:ascii="Times New Roman" w:hAnsi="Times New Roman" w:cs="Times New Roman"/>
        </w:rPr>
        <w:t xml:space="preserve">Подтверждение соответствия участника отбора требованиям, установленным </w:t>
      </w:r>
      <w:r w:rsidRPr="009A55A6">
        <w:rPr>
          <w:rStyle w:val="a4"/>
          <w:rFonts w:ascii="Times New Roman" w:hAnsi="Times New Roman" w:cs="Times New Roman"/>
          <w:color w:val="auto"/>
        </w:rPr>
        <w:t>пунктом 1 раздела II</w:t>
      </w:r>
      <w:r w:rsidRPr="009A55A6">
        <w:rPr>
          <w:rFonts w:ascii="Times New Roman" w:hAnsi="Times New Roman" w:cs="Times New Roman"/>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CD41E9" w:rsidRPr="009A55A6" w:rsidRDefault="00CD41E9">
      <w:pPr>
        <w:rPr>
          <w:rFonts w:ascii="Times New Roman" w:hAnsi="Times New Roman" w:cs="Times New Roman"/>
        </w:rPr>
      </w:pPr>
      <w:bookmarkStart w:id="75" w:name="sub_1412"/>
      <w:r w:rsidRPr="009A55A6">
        <w:rPr>
          <w:rFonts w:ascii="Times New Roman" w:hAnsi="Times New Roman" w:cs="Times New Roman"/>
        </w:rPr>
        <w:t>12. Внесение изменений в объявление о проведении отбора осуществляет комитет посредством системы «Электронный бюджет» не позднее наступления даты окончания приема заявок участников отбора.</w:t>
      </w:r>
    </w:p>
    <w:bookmarkEnd w:id="75"/>
    <w:p w:rsidR="00CD41E9" w:rsidRPr="009A55A6" w:rsidRDefault="00CD41E9">
      <w:pPr>
        <w:rPr>
          <w:rFonts w:ascii="Times New Roman" w:hAnsi="Times New Roman" w:cs="Times New Roman"/>
        </w:rPr>
      </w:pPr>
      <w:r w:rsidRPr="009A55A6">
        <w:rPr>
          <w:rFonts w:ascii="Times New Roman" w:hAnsi="Times New Roman" w:cs="Times New Roman"/>
        </w:rPr>
        <w:t>В случае, если со дня, следующего за днем внесения изменений в объявление о проведении отбора до даты окончания приема заявок остается менее 10 календарных дней, срок подачи участниками отбора заявок продлевается таким образом, чтобы оставшийся срок приема заявок составлял не менее 10 календарных дней.</w:t>
      </w:r>
    </w:p>
    <w:p w:rsidR="00CD41E9" w:rsidRPr="009A55A6" w:rsidRDefault="00CD41E9">
      <w:pPr>
        <w:rPr>
          <w:rFonts w:ascii="Times New Roman" w:hAnsi="Times New Roman" w:cs="Times New Roman"/>
        </w:rPr>
      </w:pPr>
      <w:r w:rsidRPr="009A55A6">
        <w:rPr>
          <w:rFonts w:ascii="Times New Roman" w:hAnsi="Times New Roman" w:cs="Times New Roman"/>
        </w:rPr>
        <w:t>При внесении изменений в объявление о проведении отбора получателя субсидии изменение способа отбора получателя субсидии не допускается.</w:t>
      </w:r>
    </w:p>
    <w:p w:rsidR="00CD41E9" w:rsidRPr="009A55A6" w:rsidRDefault="00CD41E9">
      <w:pPr>
        <w:rPr>
          <w:rFonts w:ascii="Times New Roman" w:hAnsi="Times New Roman" w:cs="Times New Roman"/>
        </w:rPr>
      </w:pPr>
      <w:r w:rsidRPr="009A55A6">
        <w:rPr>
          <w:rFonts w:ascii="Times New Roman" w:hAnsi="Times New Roman" w:cs="Times New Roman"/>
        </w:rPr>
        <w:t>В случае внесения изменений в объявление о проведении отбора получателя субсидии после наступления даты начала приема заявок в объявление о проведении отбора получателя субсидии включается положение, предусматривающее право участников отбора получателя субсидии внести изменения в заявки.</w:t>
      </w:r>
    </w:p>
    <w:p w:rsidR="00CD41E9" w:rsidRPr="009A55A6" w:rsidRDefault="00CD41E9">
      <w:pPr>
        <w:rPr>
          <w:rFonts w:ascii="Times New Roman" w:hAnsi="Times New Roman" w:cs="Times New Roman"/>
        </w:rPr>
      </w:pPr>
      <w:r w:rsidRPr="009A55A6">
        <w:rPr>
          <w:rFonts w:ascii="Times New Roman" w:hAnsi="Times New Roman" w:cs="Times New Roman"/>
        </w:rP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D41E9" w:rsidRPr="009A55A6" w:rsidRDefault="00CD41E9">
      <w:pPr>
        <w:rPr>
          <w:rFonts w:ascii="Times New Roman" w:hAnsi="Times New Roman" w:cs="Times New Roman"/>
        </w:rPr>
      </w:pPr>
      <w:bookmarkStart w:id="76" w:name="sub_1413"/>
      <w:r w:rsidRPr="009A55A6">
        <w:rPr>
          <w:rFonts w:ascii="Times New Roman" w:hAnsi="Times New Roman" w:cs="Times New Roman"/>
        </w:rPr>
        <w:t>13. Комитет:</w:t>
      </w:r>
    </w:p>
    <w:p w:rsidR="00CD41E9" w:rsidRPr="009A55A6" w:rsidRDefault="00CD41E9">
      <w:pPr>
        <w:rPr>
          <w:rFonts w:ascii="Times New Roman" w:hAnsi="Times New Roman" w:cs="Times New Roman"/>
        </w:rPr>
      </w:pPr>
      <w:bookmarkStart w:id="77" w:name="sub_131"/>
      <w:bookmarkEnd w:id="76"/>
      <w:r w:rsidRPr="009A55A6">
        <w:rPr>
          <w:rFonts w:ascii="Times New Roman" w:hAnsi="Times New Roman" w:cs="Times New Roman"/>
        </w:rPr>
        <w:t xml:space="preserve">13.1. Обеспечивает размещение информации об объявлении конкурса на предоставление субсидии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и </w:t>
      </w:r>
      <w:r w:rsidRPr="009A55A6">
        <w:rPr>
          <w:rStyle w:val="a4"/>
          <w:rFonts w:ascii="Times New Roman" w:hAnsi="Times New Roman" w:cs="Times New Roman"/>
          <w:color w:val="auto"/>
        </w:rPr>
        <w:t>официальном портале</w:t>
      </w:r>
      <w:r w:rsidRPr="009A55A6">
        <w:rPr>
          <w:rFonts w:ascii="Times New Roman" w:hAnsi="Times New Roman" w:cs="Times New Roman"/>
        </w:rPr>
        <w:t xml:space="preserve"> Администрации города (www.admsurgut.ru) в срок, установленный </w:t>
      </w:r>
      <w:r w:rsidRPr="009A55A6">
        <w:rPr>
          <w:rStyle w:val="a4"/>
          <w:rFonts w:ascii="Times New Roman" w:hAnsi="Times New Roman" w:cs="Times New Roman"/>
          <w:color w:val="auto"/>
        </w:rPr>
        <w:t>пунктом 3</w:t>
      </w:r>
      <w:r w:rsidRPr="009A55A6">
        <w:rPr>
          <w:rFonts w:ascii="Times New Roman" w:hAnsi="Times New Roman" w:cs="Times New Roman"/>
        </w:rPr>
        <w:t xml:space="preserve"> настоящего раздела.</w:t>
      </w:r>
    </w:p>
    <w:p w:rsidR="00CD41E9" w:rsidRPr="009A55A6" w:rsidRDefault="00CD41E9">
      <w:pPr>
        <w:rPr>
          <w:rFonts w:ascii="Times New Roman" w:hAnsi="Times New Roman" w:cs="Times New Roman"/>
        </w:rPr>
      </w:pPr>
      <w:bookmarkStart w:id="78" w:name="sub_132"/>
      <w:bookmarkEnd w:id="77"/>
      <w:r w:rsidRPr="009A55A6">
        <w:rPr>
          <w:rFonts w:ascii="Times New Roman" w:hAnsi="Times New Roman" w:cs="Times New Roman"/>
        </w:rPr>
        <w:t>13.2. В течение 30 календарных дней после опубликования и размещения объявления о проведении конкурса осуществляет консультирование по вопросам подготовки заявки на участие в конкурсе.</w:t>
      </w:r>
    </w:p>
    <w:p w:rsidR="00CD41E9" w:rsidRPr="009A55A6" w:rsidRDefault="00CD41E9">
      <w:pPr>
        <w:rPr>
          <w:rFonts w:ascii="Times New Roman" w:hAnsi="Times New Roman" w:cs="Times New Roman"/>
        </w:rPr>
      </w:pPr>
      <w:bookmarkStart w:id="79" w:name="sub_133"/>
      <w:bookmarkEnd w:id="78"/>
      <w:r w:rsidRPr="009A55A6">
        <w:rPr>
          <w:rFonts w:ascii="Times New Roman" w:hAnsi="Times New Roman" w:cs="Times New Roman"/>
        </w:rPr>
        <w:t xml:space="preserve">13.3. В течение 10 рабочих дней после окончания приема заявок рассматривает заявки на соответствие основаниям для отклонения заявок, установленных </w:t>
      </w:r>
      <w:r w:rsidRPr="009A55A6">
        <w:rPr>
          <w:rStyle w:val="a4"/>
          <w:rFonts w:ascii="Times New Roman" w:hAnsi="Times New Roman" w:cs="Times New Roman"/>
          <w:color w:val="auto"/>
        </w:rPr>
        <w:t>подпунктами 20.2 – 20.4 пункта 20</w:t>
      </w:r>
      <w:r w:rsidRPr="009A55A6">
        <w:rPr>
          <w:rFonts w:ascii="Times New Roman" w:hAnsi="Times New Roman" w:cs="Times New Roman"/>
        </w:rPr>
        <w:t xml:space="preserve"> настоящего раздела, и принимает решение о возврате заявки на доработку в случае наличия данных оснований для отклонения. Решение о возврате заявки на доработку доводится до участников отбора с использованием системы «Электронный бюджет».</w:t>
      </w:r>
    </w:p>
    <w:p w:rsidR="00CD41E9" w:rsidRPr="009A55A6" w:rsidRDefault="00CD41E9">
      <w:pPr>
        <w:rPr>
          <w:rFonts w:ascii="Times New Roman" w:hAnsi="Times New Roman" w:cs="Times New Roman"/>
        </w:rPr>
      </w:pPr>
      <w:bookmarkStart w:id="80" w:name="sub_134"/>
      <w:bookmarkEnd w:id="79"/>
      <w:r w:rsidRPr="009A55A6">
        <w:rPr>
          <w:rFonts w:ascii="Times New Roman" w:hAnsi="Times New Roman" w:cs="Times New Roman"/>
        </w:rPr>
        <w:t>13.4. В течение 35 рабочих дней со дня окончания приема заявок организует заседания комиссии.</w:t>
      </w:r>
    </w:p>
    <w:p w:rsidR="00CD41E9" w:rsidRPr="009A55A6" w:rsidRDefault="00CD41E9">
      <w:pPr>
        <w:rPr>
          <w:rFonts w:ascii="Times New Roman" w:hAnsi="Times New Roman" w:cs="Times New Roman"/>
        </w:rPr>
      </w:pPr>
      <w:bookmarkStart w:id="81" w:name="sub_1414"/>
      <w:bookmarkEnd w:id="80"/>
      <w:r w:rsidRPr="009A55A6">
        <w:rPr>
          <w:rFonts w:ascii="Times New Roman" w:hAnsi="Times New Roman" w:cs="Times New Roman"/>
        </w:rPr>
        <w:t xml:space="preserve">14. Участник отбора в течение трех рабочих дней после получения в системе «Электронный </w:t>
      </w:r>
      <w:r w:rsidRPr="009A55A6">
        <w:rPr>
          <w:rFonts w:ascii="Times New Roman" w:hAnsi="Times New Roman" w:cs="Times New Roman"/>
        </w:rPr>
        <w:lastRenderedPageBreak/>
        <w:t xml:space="preserve">бюджет» решения о возврате заявки на доработку вправе внести в нее изменения, необходимые для приведения в соответствие требованиям, установленным </w:t>
      </w:r>
      <w:r w:rsidRPr="009A55A6">
        <w:rPr>
          <w:rStyle w:val="a4"/>
          <w:rFonts w:ascii="Times New Roman" w:hAnsi="Times New Roman" w:cs="Times New Roman"/>
          <w:color w:val="auto"/>
        </w:rPr>
        <w:t>пунктом 8</w:t>
      </w:r>
      <w:r w:rsidRPr="009A55A6">
        <w:rPr>
          <w:rFonts w:ascii="Times New Roman" w:hAnsi="Times New Roman" w:cs="Times New Roman"/>
        </w:rPr>
        <w:t xml:space="preserve"> настоящего раздела (далее – доработанная заявка) и повторно направить доработанную заявку в порядке, аналогичном порядку формирования заявки участником отбора, установленному </w:t>
      </w:r>
      <w:r w:rsidRPr="009A55A6">
        <w:rPr>
          <w:rStyle w:val="a4"/>
          <w:rFonts w:ascii="Times New Roman" w:hAnsi="Times New Roman" w:cs="Times New Roman"/>
          <w:color w:val="auto"/>
        </w:rPr>
        <w:t>подпунктами 7.2 – 7.3 пункта 7</w:t>
      </w:r>
      <w:r w:rsidRPr="009A55A6">
        <w:rPr>
          <w:rFonts w:ascii="Times New Roman" w:hAnsi="Times New Roman" w:cs="Times New Roman"/>
        </w:rPr>
        <w:t xml:space="preserve"> настоящего раздела.</w:t>
      </w:r>
    </w:p>
    <w:bookmarkEnd w:id="81"/>
    <w:p w:rsidR="00CD41E9" w:rsidRPr="009A55A6" w:rsidRDefault="00CD41E9">
      <w:pPr>
        <w:rPr>
          <w:rFonts w:ascii="Times New Roman" w:hAnsi="Times New Roman" w:cs="Times New Roman"/>
        </w:rPr>
      </w:pPr>
      <w:r w:rsidRPr="009A55A6">
        <w:rPr>
          <w:rFonts w:ascii="Times New Roman" w:hAnsi="Times New Roman" w:cs="Times New Roman"/>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CD41E9" w:rsidRPr="009A55A6" w:rsidRDefault="00CD41E9">
      <w:pPr>
        <w:rPr>
          <w:rFonts w:ascii="Times New Roman" w:hAnsi="Times New Roman" w:cs="Times New Roman"/>
        </w:rPr>
      </w:pPr>
      <w:bookmarkStart w:id="82" w:name="sub_1415"/>
      <w:r w:rsidRPr="009A55A6">
        <w:rPr>
          <w:rFonts w:ascii="Times New Roman" w:hAnsi="Times New Roman" w:cs="Times New Roman"/>
        </w:rPr>
        <w:t xml:space="preserve">15. Протокол рассмотрения заявок формируется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автоматически на основании результатов рассмотрения заявок и подписывается усиленной </w:t>
      </w:r>
      <w:r w:rsidRPr="009A55A6">
        <w:rPr>
          <w:rStyle w:val="a4"/>
          <w:rFonts w:ascii="Times New Roman" w:hAnsi="Times New Roman" w:cs="Times New Roman"/>
          <w:color w:val="auto"/>
        </w:rPr>
        <w:t>квалифицированной электронной подписью</w:t>
      </w:r>
      <w:r w:rsidRPr="009A55A6">
        <w:rPr>
          <w:rFonts w:ascii="Times New Roman" w:hAnsi="Times New Roman" w:cs="Times New Roman"/>
        </w:rPr>
        <w:t xml:space="preserve"> председателя комитета (лица, его замещающего), уполномоченного ГРБС, а также размещается на едином портале не позднее одного рабочего дня, следующего за днем его подписания.</w:t>
      </w:r>
    </w:p>
    <w:bookmarkEnd w:id="82"/>
    <w:p w:rsidR="00CD41E9" w:rsidRPr="009A55A6" w:rsidRDefault="00CD41E9">
      <w:pPr>
        <w:rPr>
          <w:rFonts w:ascii="Times New Roman" w:hAnsi="Times New Roman" w:cs="Times New Roman"/>
        </w:rPr>
      </w:pPr>
      <w:r w:rsidRPr="009A55A6">
        <w:rPr>
          <w:rFonts w:ascii="Times New Roman" w:hAnsi="Times New Roman" w:cs="Times New Roman"/>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rsidR="00CD41E9" w:rsidRPr="009A55A6" w:rsidRDefault="00CD41E9">
      <w:pPr>
        <w:rPr>
          <w:rFonts w:ascii="Times New Roman" w:hAnsi="Times New Roman" w:cs="Times New Roman"/>
        </w:rPr>
      </w:pPr>
      <w:bookmarkStart w:id="83" w:name="sub_1416"/>
      <w:r w:rsidRPr="009A55A6">
        <w:rPr>
          <w:rFonts w:ascii="Times New Roman" w:hAnsi="Times New Roman" w:cs="Times New Roman"/>
        </w:rPr>
        <w:t xml:space="preserve">16. Конкурс проводится посредством оценки комиссией поступивших документов, указанных в </w:t>
      </w:r>
      <w:r w:rsidRPr="009A55A6">
        <w:rPr>
          <w:rStyle w:val="a4"/>
          <w:rFonts w:ascii="Times New Roman" w:hAnsi="Times New Roman" w:cs="Times New Roman"/>
          <w:color w:val="auto"/>
        </w:rPr>
        <w:t>пункте 8</w:t>
      </w:r>
      <w:r w:rsidRPr="009A55A6">
        <w:rPr>
          <w:rFonts w:ascii="Times New Roman" w:hAnsi="Times New Roman" w:cs="Times New Roman"/>
        </w:rPr>
        <w:t xml:space="preserve"> настоящего раздела, на соответствие требованиям, установленным </w:t>
      </w:r>
      <w:r w:rsidRPr="009A55A6">
        <w:rPr>
          <w:rStyle w:val="a4"/>
          <w:rFonts w:ascii="Times New Roman" w:hAnsi="Times New Roman" w:cs="Times New Roman"/>
          <w:color w:val="auto"/>
        </w:rPr>
        <w:t>пунктом 1 раздела II</w:t>
      </w:r>
      <w:r w:rsidRPr="009A55A6">
        <w:rPr>
          <w:rFonts w:ascii="Times New Roman" w:hAnsi="Times New Roman" w:cs="Times New Roman"/>
        </w:rPr>
        <w:t xml:space="preserve"> настоящего порядка и критериям оценки, установленным </w:t>
      </w:r>
      <w:r w:rsidRPr="009A55A6">
        <w:rPr>
          <w:rStyle w:val="a4"/>
          <w:rFonts w:ascii="Times New Roman" w:hAnsi="Times New Roman" w:cs="Times New Roman"/>
          <w:color w:val="auto"/>
        </w:rPr>
        <w:t>пунктом 6</w:t>
      </w:r>
      <w:r w:rsidRPr="009A55A6">
        <w:rPr>
          <w:rFonts w:ascii="Times New Roman" w:hAnsi="Times New Roman" w:cs="Times New Roman"/>
        </w:rPr>
        <w:t xml:space="preserve"> настоящего раздела.</w:t>
      </w:r>
    </w:p>
    <w:p w:rsidR="00CD41E9" w:rsidRPr="009A55A6" w:rsidRDefault="00CD41E9">
      <w:pPr>
        <w:rPr>
          <w:rFonts w:ascii="Times New Roman" w:hAnsi="Times New Roman" w:cs="Times New Roman"/>
        </w:rPr>
      </w:pPr>
      <w:bookmarkStart w:id="84" w:name="sub_1417"/>
      <w:bookmarkEnd w:id="83"/>
      <w:r w:rsidRPr="009A55A6">
        <w:rPr>
          <w:rFonts w:ascii="Times New Roman" w:hAnsi="Times New Roman" w:cs="Times New Roman"/>
        </w:rPr>
        <w:t>17. Рассмотрение и оценку заявок на получение субсидии и определение победителей конкурса осуществляет комиссия.</w:t>
      </w:r>
    </w:p>
    <w:p w:rsidR="00CD41E9" w:rsidRPr="009A55A6" w:rsidRDefault="00CD41E9">
      <w:pPr>
        <w:rPr>
          <w:rFonts w:ascii="Times New Roman" w:hAnsi="Times New Roman" w:cs="Times New Roman"/>
        </w:rPr>
      </w:pPr>
      <w:bookmarkStart w:id="85" w:name="sub_1418"/>
      <w:bookmarkEnd w:id="84"/>
      <w:r w:rsidRPr="009A55A6">
        <w:rPr>
          <w:rFonts w:ascii="Times New Roman" w:hAnsi="Times New Roman" w:cs="Times New Roman"/>
        </w:rPr>
        <w:t>18. Комитет не позднее трех рабочих дней до даты заседания комиссии направляет поступившие заявки членам комиссии в электронном виде для предварительного ознакомления.</w:t>
      </w:r>
    </w:p>
    <w:p w:rsidR="00CD41E9" w:rsidRPr="009A55A6" w:rsidRDefault="00CD41E9">
      <w:pPr>
        <w:rPr>
          <w:rFonts w:ascii="Times New Roman" w:hAnsi="Times New Roman" w:cs="Times New Roman"/>
        </w:rPr>
      </w:pPr>
      <w:bookmarkStart w:id="86" w:name="sub_1419"/>
      <w:bookmarkEnd w:id="85"/>
      <w:r w:rsidRPr="009A55A6">
        <w:rPr>
          <w:rFonts w:ascii="Times New Roman" w:hAnsi="Times New Roman" w:cs="Times New Roman"/>
        </w:rPr>
        <w:t>19. Комиссия рассматривает заявки на предмет их соответствия установленным в объявлении о проведении конкурса требованиям, принимает решения об определении победителей конкурса, об отклонении заявок. Заседания комиссии проводятся в течение 35 рабочих дней со дня окончания приема заявок.</w:t>
      </w:r>
    </w:p>
    <w:bookmarkEnd w:id="86"/>
    <w:p w:rsidR="00CD41E9" w:rsidRPr="009A55A6" w:rsidRDefault="00CD41E9">
      <w:pPr>
        <w:rPr>
          <w:rFonts w:ascii="Times New Roman" w:hAnsi="Times New Roman" w:cs="Times New Roman"/>
        </w:rPr>
      </w:pPr>
      <w:r w:rsidRPr="009A55A6">
        <w:rPr>
          <w:rFonts w:ascii="Times New Roman" w:hAnsi="Times New Roman" w:cs="Times New Roman"/>
        </w:rPr>
        <w:t xml:space="preserve">Комиссия на заседании принимает решение об отклонении заявок некоммерческих организаций в участии в конкурсе по основаниям, установленным в </w:t>
      </w:r>
      <w:r w:rsidRPr="009A55A6">
        <w:rPr>
          <w:rStyle w:val="a4"/>
          <w:rFonts w:ascii="Times New Roman" w:hAnsi="Times New Roman" w:cs="Times New Roman"/>
          <w:color w:val="auto"/>
        </w:rPr>
        <w:t>пункте 20</w:t>
      </w:r>
      <w:r w:rsidRPr="009A55A6">
        <w:rPr>
          <w:rFonts w:ascii="Times New Roman" w:hAnsi="Times New Roman" w:cs="Times New Roman"/>
        </w:rPr>
        <w:t xml:space="preserve"> настоящего раздела.</w:t>
      </w:r>
    </w:p>
    <w:p w:rsidR="00CD41E9" w:rsidRPr="009A55A6" w:rsidRDefault="00CD41E9">
      <w:pPr>
        <w:rPr>
          <w:rFonts w:ascii="Times New Roman" w:hAnsi="Times New Roman" w:cs="Times New Roman"/>
        </w:rPr>
      </w:pPr>
      <w:bookmarkStart w:id="87" w:name="sub_1420"/>
      <w:r w:rsidRPr="009A55A6">
        <w:rPr>
          <w:rFonts w:ascii="Times New Roman" w:hAnsi="Times New Roman" w:cs="Times New Roman"/>
        </w:rPr>
        <w:t>20. Основаниями для отклонения заявок на стадии рассмотрения и оценки заявок некоммерческой организации в участии в конкурсе на предоставление субсидии являются:</w:t>
      </w:r>
    </w:p>
    <w:p w:rsidR="00CD41E9" w:rsidRPr="009A55A6" w:rsidRDefault="00CD41E9">
      <w:pPr>
        <w:rPr>
          <w:rFonts w:ascii="Times New Roman" w:hAnsi="Times New Roman" w:cs="Times New Roman"/>
        </w:rPr>
      </w:pPr>
      <w:bookmarkStart w:id="88" w:name="sub_201"/>
      <w:bookmarkEnd w:id="87"/>
      <w:r w:rsidRPr="009A55A6">
        <w:rPr>
          <w:rFonts w:ascii="Times New Roman" w:hAnsi="Times New Roman" w:cs="Times New Roman"/>
        </w:rPr>
        <w:t xml:space="preserve">20.1. Несоответствие участника отбора требованиям, установленным в </w:t>
      </w:r>
      <w:r w:rsidRPr="009A55A6">
        <w:rPr>
          <w:rStyle w:val="a4"/>
          <w:rFonts w:ascii="Times New Roman" w:hAnsi="Times New Roman" w:cs="Times New Roman"/>
          <w:color w:val="auto"/>
        </w:rPr>
        <w:t>пункте 1 раздела II</w:t>
      </w:r>
      <w:r w:rsidRPr="009A55A6">
        <w:rPr>
          <w:rFonts w:ascii="Times New Roman" w:hAnsi="Times New Roman" w:cs="Times New Roman"/>
        </w:rPr>
        <w:t xml:space="preserve"> настоящего порядка.</w:t>
      </w:r>
    </w:p>
    <w:p w:rsidR="00CD41E9" w:rsidRPr="009A55A6" w:rsidRDefault="00CD41E9">
      <w:pPr>
        <w:rPr>
          <w:rFonts w:ascii="Times New Roman" w:hAnsi="Times New Roman" w:cs="Times New Roman"/>
        </w:rPr>
      </w:pPr>
      <w:bookmarkStart w:id="89" w:name="sub_202"/>
      <w:bookmarkEnd w:id="88"/>
      <w:r w:rsidRPr="009A55A6">
        <w:rPr>
          <w:rFonts w:ascii="Times New Roman" w:hAnsi="Times New Roman" w:cs="Times New Roman"/>
        </w:rPr>
        <w:t>20.2.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CD41E9" w:rsidRPr="009A55A6" w:rsidRDefault="00CD41E9">
      <w:pPr>
        <w:rPr>
          <w:rFonts w:ascii="Times New Roman" w:hAnsi="Times New Roman" w:cs="Times New Roman"/>
        </w:rPr>
      </w:pPr>
      <w:bookmarkStart w:id="90" w:name="sub_203"/>
      <w:bookmarkEnd w:id="89"/>
      <w:r w:rsidRPr="009A55A6">
        <w:rPr>
          <w:rFonts w:ascii="Times New Roman" w:hAnsi="Times New Roman" w:cs="Times New Roman"/>
        </w:rPr>
        <w:t>20.3.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CD41E9" w:rsidRPr="009A55A6" w:rsidRDefault="00CD41E9">
      <w:pPr>
        <w:rPr>
          <w:rFonts w:ascii="Times New Roman" w:hAnsi="Times New Roman" w:cs="Times New Roman"/>
        </w:rPr>
      </w:pPr>
      <w:bookmarkStart w:id="91" w:name="sub_204"/>
      <w:bookmarkEnd w:id="90"/>
      <w:r w:rsidRPr="009A55A6">
        <w:rPr>
          <w:rFonts w:ascii="Times New Roman" w:hAnsi="Times New Roman" w:cs="Times New Roman"/>
        </w:rPr>
        <w:t>20.4.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CD41E9" w:rsidRPr="009A55A6" w:rsidRDefault="00CD41E9">
      <w:pPr>
        <w:rPr>
          <w:rFonts w:ascii="Times New Roman" w:hAnsi="Times New Roman" w:cs="Times New Roman"/>
        </w:rPr>
      </w:pPr>
      <w:bookmarkStart w:id="92" w:name="sub_205"/>
      <w:bookmarkEnd w:id="91"/>
      <w:r w:rsidRPr="009A55A6">
        <w:rPr>
          <w:rFonts w:ascii="Times New Roman" w:hAnsi="Times New Roman" w:cs="Times New Roman"/>
        </w:rPr>
        <w:t>20.5. Подача участником отбора заявки после даты и (или) времени, определенных для подачи заявок.</w:t>
      </w:r>
    </w:p>
    <w:p w:rsidR="00CD41E9" w:rsidRPr="009A55A6" w:rsidRDefault="00CD41E9">
      <w:pPr>
        <w:rPr>
          <w:rFonts w:ascii="Times New Roman" w:hAnsi="Times New Roman" w:cs="Times New Roman"/>
        </w:rPr>
      </w:pPr>
      <w:bookmarkStart w:id="93" w:name="sub_206"/>
      <w:bookmarkEnd w:id="92"/>
      <w:r w:rsidRPr="009A55A6">
        <w:rPr>
          <w:rFonts w:ascii="Times New Roman" w:hAnsi="Times New Roman" w:cs="Times New Roman"/>
        </w:rPr>
        <w:t xml:space="preserve">20.6. Несоответствие участника отбора категории, указанной в </w:t>
      </w:r>
      <w:r w:rsidRPr="009A55A6">
        <w:rPr>
          <w:rStyle w:val="a4"/>
          <w:rFonts w:ascii="Times New Roman" w:hAnsi="Times New Roman" w:cs="Times New Roman"/>
          <w:color w:val="auto"/>
        </w:rPr>
        <w:t>пункте 5</w:t>
      </w:r>
      <w:r w:rsidRPr="009A55A6">
        <w:rPr>
          <w:rFonts w:ascii="Times New Roman" w:hAnsi="Times New Roman" w:cs="Times New Roman"/>
        </w:rPr>
        <w:t xml:space="preserve"> настоящего раздела.</w:t>
      </w:r>
    </w:p>
    <w:p w:rsidR="00CD41E9" w:rsidRPr="009A55A6" w:rsidRDefault="00CD41E9">
      <w:pPr>
        <w:rPr>
          <w:rFonts w:ascii="Times New Roman" w:hAnsi="Times New Roman" w:cs="Times New Roman"/>
        </w:rPr>
      </w:pPr>
      <w:bookmarkStart w:id="94" w:name="sub_207"/>
      <w:bookmarkEnd w:id="93"/>
      <w:r w:rsidRPr="009A55A6">
        <w:rPr>
          <w:rFonts w:ascii="Times New Roman" w:hAnsi="Times New Roman" w:cs="Times New Roman"/>
        </w:rPr>
        <w:t>20.7. Недостижение участником отбора минимального проходного балла, который необходимо набрать по результатам оценки заявки участника отбора для признания его победителем отбора.</w:t>
      </w:r>
    </w:p>
    <w:p w:rsidR="00CD41E9" w:rsidRPr="009A55A6" w:rsidRDefault="00CD41E9">
      <w:pPr>
        <w:rPr>
          <w:rFonts w:ascii="Times New Roman" w:hAnsi="Times New Roman" w:cs="Times New Roman"/>
        </w:rPr>
      </w:pPr>
      <w:bookmarkStart w:id="95" w:name="sub_208"/>
      <w:bookmarkEnd w:id="94"/>
      <w:r w:rsidRPr="009A55A6">
        <w:rPr>
          <w:rFonts w:ascii="Times New Roman" w:hAnsi="Times New Roman" w:cs="Times New Roman"/>
        </w:rPr>
        <w:t>20.8. Присвоение заявкам порядковых номеров, следующих за первым порядковым номером в соответствии со сводной ведомостью.</w:t>
      </w:r>
    </w:p>
    <w:p w:rsidR="00CD41E9" w:rsidRPr="009A55A6" w:rsidRDefault="00CD41E9">
      <w:pPr>
        <w:rPr>
          <w:rFonts w:ascii="Times New Roman" w:hAnsi="Times New Roman" w:cs="Times New Roman"/>
        </w:rPr>
      </w:pPr>
      <w:bookmarkStart w:id="96" w:name="sub_1421"/>
      <w:bookmarkEnd w:id="95"/>
      <w:r w:rsidRPr="009A55A6">
        <w:rPr>
          <w:rFonts w:ascii="Times New Roman" w:hAnsi="Times New Roman" w:cs="Times New Roman"/>
        </w:rPr>
        <w:t xml:space="preserve">21. Комиссия при рассмотрении заявок принимает решение о предоставлении субсидии </w:t>
      </w:r>
      <w:r w:rsidRPr="009A55A6">
        <w:rPr>
          <w:rFonts w:ascii="Times New Roman" w:hAnsi="Times New Roman" w:cs="Times New Roman"/>
        </w:rPr>
        <w:lastRenderedPageBreak/>
        <w:t>некоммерческой организации.</w:t>
      </w:r>
    </w:p>
    <w:p w:rsidR="00CD41E9" w:rsidRPr="009A55A6" w:rsidRDefault="00CD41E9">
      <w:pPr>
        <w:rPr>
          <w:rFonts w:ascii="Times New Roman" w:hAnsi="Times New Roman" w:cs="Times New Roman"/>
        </w:rPr>
      </w:pPr>
      <w:bookmarkStart w:id="97" w:name="sub_1422"/>
      <w:bookmarkEnd w:id="96"/>
      <w:r w:rsidRPr="009A55A6">
        <w:rPr>
          <w:rFonts w:ascii="Times New Roman" w:hAnsi="Times New Roman" w:cs="Times New Roman"/>
        </w:rPr>
        <w:t>22. Заседание комиссии считается правомочным, если на нем присутствует 2/3 от общего числа членов комиссии.</w:t>
      </w:r>
    </w:p>
    <w:bookmarkEnd w:id="97"/>
    <w:p w:rsidR="00CD41E9" w:rsidRPr="009A55A6" w:rsidRDefault="00CD41E9">
      <w:pPr>
        <w:rPr>
          <w:rFonts w:ascii="Times New Roman" w:hAnsi="Times New Roman" w:cs="Times New Roman"/>
        </w:rPr>
      </w:pPr>
      <w:r w:rsidRPr="009A55A6">
        <w:rPr>
          <w:rFonts w:ascii="Times New Roman" w:hAnsi="Times New Roman" w:cs="Times New Roman"/>
        </w:rPr>
        <w:t>Решение комиссии считается принятым, если за него проголосовало более половины участвующих в заседании членов комиссии. В случае, если член комиссии является представителем некоммерческой организации, заявка и документы которой рассматриваются на комиссии, то он не участвует в голосовании по данной заявке. При равном количестве голосов решающим является голос председателя комиссии.</w:t>
      </w:r>
    </w:p>
    <w:p w:rsidR="00CD41E9" w:rsidRPr="009A55A6" w:rsidRDefault="00CD41E9">
      <w:pPr>
        <w:rPr>
          <w:rFonts w:ascii="Times New Roman" w:hAnsi="Times New Roman" w:cs="Times New Roman"/>
        </w:rPr>
      </w:pPr>
      <w:bookmarkStart w:id="98" w:name="sub_1423"/>
      <w:r w:rsidRPr="009A55A6">
        <w:rPr>
          <w:rFonts w:ascii="Times New Roman" w:hAnsi="Times New Roman" w:cs="Times New Roman"/>
        </w:rPr>
        <w:t xml:space="preserve">23. По каждому критерию, указанному в </w:t>
      </w:r>
      <w:r w:rsidRPr="009A55A6">
        <w:rPr>
          <w:rStyle w:val="a4"/>
          <w:rFonts w:ascii="Times New Roman" w:hAnsi="Times New Roman" w:cs="Times New Roman"/>
          <w:color w:val="auto"/>
        </w:rPr>
        <w:t>пункте 6</w:t>
      </w:r>
      <w:r w:rsidRPr="009A55A6">
        <w:rPr>
          <w:rFonts w:ascii="Times New Roman" w:hAnsi="Times New Roman" w:cs="Times New Roman"/>
        </w:rPr>
        <w:t xml:space="preserve"> настоящего раздела, членами комиссии присваиваются баллы каждой заявке в соответствии со шкалой оценки заявок по критериям оценки согласно </w:t>
      </w:r>
      <w:r w:rsidRPr="009A55A6">
        <w:rPr>
          <w:rStyle w:val="a4"/>
          <w:rFonts w:ascii="Times New Roman" w:hAnsi="Times New Roman" w:cs="Times New Roman"/>
          <w:color w:val="auto"/>
        </w:rPr>
        <w:t>приложению 5</w:t>
      </w:r>
      <w:r w:rsidRPr="009A55A6">
        <w:rPr>
          <w:rFonts w:ascii="Times New Roman" w:hAnsi="Times New Roman" w:cs="Times New Roman"/>
        </w:rPr>
        <w:t xml:space="preserve"> к настоящему порядку путем заполнения оценочной ведомости по форме согласно </w:t>
      </w:r>
      <w:r w:rsidRPr="009A55A6">
        <w:rPr>
          <w:rStyle w:val="a4"/>
          <w:rFonts w:ascii="Times New Roman" w:hAnsi="Times New Roman" w:cs="Times New Roman"/>
          <w:color w:val="auto"/>
        </w:rPr>
        <w:t>приложению 3</w:t>
      </w:r>
      <w:r w:rsidRPr="009A55A6">
        <w:rPr>
          <w:rFonts w:ascii="Times New Roman" w:hAnsi="Times New Roman" w:cs="Times New Roman"/>
        </w:rPr>
        <w:t xml:space="preserve"> к настоящему порядку. Заявки оцениваются в последовательности их подачи, начиная с заявки, поданной ранее. Полученные баллы суммируются и являются общей оценкой члена комиссии по заявке.</w:t>
      </w:r>
    </w:p>
    <w:bookmarkEnd w:id="98"/>
    <w:p w:rsidR="00CD41E9" w:rsidRPr="009A55A6" w:rsidRDefault="00CD41E9">
      <w:pPr>
        <w:rPr>
          <w:rFonts w:ascii="Times New Roman" w:hAnsi="Times New Roman" w:cs="Times New Roman"/>
        </w:rPr>
      </w:pPr>
      <w:r w:rsidRPr="009A55A6">
        <w:rPr>
          <w:rFonts w:ascii="Times New Roman" w:hAnsi="Times New Roman" w:cs="Times New Roman"/>
        </w:rPr>
        <w:t>Сумма величин значимости всех применяемых критериев оценки составляет 100 процентов. Максимальный балл, который можно набрать по результату оценки заявок составляет 100 баллов.</w:t>
      </w:r>
    </w:p>
    <w:p w:rsidR="00CD41E9" w:rsidRPr="009A55A6" w:rsidRDefault="00CD41E9">
      <w:pPr>
        <w:rPr>
          <w:rFonts w:ascii="Times New Roman" w:hAnsi="Times New Roman" w:cs="Times New Roman"/>
        </w:rPr>
      </w:pPr>
      <w:r w:rsidRPr="009A55A6">
        <w:rPr>
          <w:rFonts w:ascii="Times New Roman" w:hAnsi="Times New Roman" w:cs="Times New Roman"/>
        </w:rPr>
        <w:t xml:space="preserve">На основании оценочных ведомостей секретарь комиссии заполняет сводную ведомость по форме согласно </w:t>
      </w:r>
      <w:r w:rsidRPr="009A55A6">
        <w:rPr>
          <w:rStyle w:val="a4"/>
          <w:rFonts w:ascii="Times New Roman" w:hAnsi="Times New Roman" w:cs="Times New Roman"/>
          <w:color w:val="auto"/>
        </w:rPr>
        <w:t>приложению 4</w:t>
      </w:r>
      <w:r w:rsidRPr="009A55A6">
        <w:rPr>
          <w:rFonts w:ascii="Times New Roman" w:hAnsi="Times New Roman" w:cs="Times New Roman"/>
        </w:rPr>
        <w:t xml:space="preserve"> к настоящему порядку, в которой определяется итоговый балл по каждой заявке исходя из среднего значения общих оценок членов комиссии.</w:t>
      </w:r>
    </w:p>
    <w:p w:rsidR="00CD41E9" w:rsidRPr="009A55A6" w:rsidRDefault="00CD41E9">
      <w:pPr>
        <w:rPr>
          <w:rFonts w:ascii="Times New Roman" w:hAnsi="Times New Roman" w:cs="Times New Roman"/>
        </w:rPr>
      </w:pPr>
      <w:r w:rsidRPr="009A55A6">
        <w:rPr>
          <w:rFonts w:ascii="Times New Roman" w:hAnsi="Times New Roman" w:cs="Times New Roman"/>
        </w:rPr>
        <w:t>На основании результатов оценки заявок комиссия составляет рейтинги заявок. В рейтинге заявок каждой заявке присваивается порядковый номер по мере уменьшения итогового балла заявки. Заявке, которая набрала наибольшее количество баллов, присваивается первый номер.</w:t>
      </w:r>
    </w:p>
    <w:p w:rsidR="00CD41E9" w:rsidRPr="009A55A6" w:rsidRDefault="00CD41E9">
      <w:pPr>
        <w:rPr>
          <w:rFonts w:ascii="Times New Roman" w:hAnsi="Times New Roman" w:cs="Times New Roman"/>
        </w:rPr>
      </w:pPr>
      <w:r w:rsidRPr="009A55A6">
        <w:rPr>
          <w:rFonts w:ascii="Times New Roman" w:hAnsi="Times New Roman" w:cs="Times New Roman"/>
        </w:rPr>
        <w:t>Если две и более заявки при проведении оценки набрали одинаковую сумму баллов, более высокий в рейтинге порядковый номер присваивается заявке, поданной раньше.</w:t>
      </w:r>
    </w:p>
    <w:p w:rsidR="00CD41E9" w:rsidRPr="009A55A6" w:rsidRDefault="00CD41E9">
      <w:pPr>
        <w:rPr>
          <w:rFonts w:ascii="Times New Roman" w:hAnsi="Times New Roman" w:cs="Times New Roman"/>
        </w:rPr>
      </w:pPr>
      <w:r w:rsidRPr="009A55A6">
        <w:rPr>
          <w:rFonts w:ascii="Times New Roman" w:hAnsi="Times New Roman" w:cs="Times New Roman"/>
        </w:rPr>
        <w:t>Победителем конкурса признается некоммерческая организация, набравшая по результатам оценки заявки наибольшее количество баллов по отношению к другим некоммерческим организациям, но не менее 35 баллов.</w:t>
      </w:r>
    </w:p>
    <w:p w:rsidR="00CD41E9" w:rsidRPr="009A55A6" w:rsidRDefault="00CD41E9">
      <w:pPr>
        <w:rPr>
          <w:rFonts w:ascii="Times New Roman" w:hAnsi="Times New Roman" w:cs="Times New Roman"/>
        </w:rPr>
      </w:pPr>
      <w:r w:rsidRPr="009A55A6">
        <w:rPr>
          <w:rFonts w:ascii="Times New Roman" w:hAnsi="Times New Roman" w:cs="Times New Roman"/>
        </w:rPr>
        <w:t>По результатам рассмотрения, учитывая рейтинг каждой заявки, комиссия определяет победителя конкурса исходя из лимитов бюджетных обязательств на предоставление субсидии на соответствующий финансовый год, доведенных до ГРБС.</w:t>
      </w:r>
    </w:p>
    <w:p w:rsidR="00CD41E9" w:rsidRPr="009A55A6" w:rsidRDefault="00CD41E9">
      <w:pPr>
        <w:rPr>
          <w:rFonts w:ascii="Times New Roman" w:hAnsi="Times New Roman" w:cs="Times New Roman"/>
        </w:rPr>
      </w:pPr>
      <w:bookmarkStart w:id="99" w:name="sub_1424"/>
      <w:r w:rsidRPr="009A55A6">
        <w:rPr>
          <w:rFonts w:ascii="Times New Roman" w:hAnsi="Times New Roman" w:cs="Times New Roman"/>
        </w:rPr>
        <w:t xml:space="preserve">24. Протокол подведения итогов отбора формируется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автоматически на основании результатов определения победителей и подписывается усиленной </w:t>
      </w:r>
      <w:r w:rsidRPr="009A55A6">
        <w:rPr>
          <w:rStyle w:val="a4"/>
          <w:rFonts w:ascii="Times New Roman" w:hAnsi="Times New Roman" w:cs="Times New Roman"/>
          <w:color w:val="auto"/>
        </w:rPr>
        <w:t>квалифицированной электронной подписью</w:t>
      </w:r>
      <w:r w:rsidRPr="009A55A6">
        <w:rPr>
          <w:rFonts w:ascii="Times New Roman" w:hAnsi="Times New Roman" w:cs="Times New Roman"/>
        </w:rPr>
        <w:t xml:space="preserve"> председателя комитета (лица, его замещающего), уполномоченного ГРБС, а также размещается на едином портале не позднее одного рабочего дня, следующего за днем его подписания.</w:t>
      </w:r>
    </w:p>
    <w:bookmarkEnd w:id="99"/>
    <w:p w:rsidR="00CD41E9" w:rsidRPr="009A55A6" w:rsidRDefault="00CD41E9">
      <w:pPr>
        <w:rPr>
          <w:rFonts w:ascii="Times New Roman" w:hAnsi="Times New Roman" w:cs="Times New Roman"/>
        </w:rPr>
      </w:pPr>
      <w:r w:rsidRPr="009A55A6">
        <w:rPr>
          <w:rFonts w:ascii="Times New Roman" w:hAnsi="Times New Roman" w:cs="Times New Roman"/>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CD41E9" w:rsidRPr="009A55A6" w:rsidRDefault="00CD41E9">
      <w:pPr>
        <w:rPr>
          <w:rFonts w:ascii="Times New Roman" w:hAnsi="Times New Roman" w:cs="Times New Roman"/>
        </w:rPr>
      </w:pPr>
      <w:bookmarkStart w:id="100" w:name="sub_1425"/>
      <w:r w:rsidRPr="009A55A6">
        <w:rPr>
          <w:rFonts w:ascii="Times New Roman" w:hAnsi="Times New Roman" w:cs="Times New Roman"/>
        </w:rPr>
        <w:t>25. По итогам конкурса комитет:</w:t>
      </w:r>
    </w:p>
    <w:p w:rsidR="00CD41E9" w:rsidRPr="009A55A6" w:rsidRDefault="00CD41E9">
      <w:pPr>
        <w:rPr>
          <w:rFonts w:ascii="Times New Roman" w:hAnsi="Times New Roman" w:cs="Times New Roman"/>
        </w:rPr>
      </w:pPr>
      <w:bookmarkStart w:id="101" w:name="sub_251"/>
      <w:bookmarkEnd w:id="100"/>
      <w:r w:rsidRPr="009A55A6">
        <w:rPr>
          <w:rFonts w:ascii="Times New Roman" w:hAnsi="Times New Roman" w:cs="Times New Roman"/>
        </w:rPr>
        <w:t>25.1. Не позднее 14-го календарного дня, следующего за днем принятия комиссией решения об определении победителя конкурса:</w:t>
      </w:r>
    </w:p>
    <w:bookmarkEnd w:id="101"/>
    <w:p w:rsidR="00CD41E9" w:rsidRPr="009A55A6" w:rsidRDefault="00CD41E9">
      <w:pPr>
        <w:rPr>
          <w:rFonts w:ascii="Times New Roman" w:hAnsi="Times New Roman" w:cs="Times New Roman"/>
        </w:rPr>
      </w:pPr>
      <w:r w:rsidRPr="009A55A6">
        <w:rPr>
          <w:rFonts w:ascii="Times New Roman" w:hAnsi="Times New Roman" w:cs="Times New Roman"/>
        </w:rPr>
        <w:t>- уведомляет в письменной форме участников отбора о принятом решении;</w:t>
      </w:r>
    </w:p>
    <w:p w:rsidR="00CD41E9" w:rsidRPr="009A55A6" w:rsidRDefault="00CD41E9">
      <w:pPr>
        <w:rPr>
          <w:rFonts w:ascii="Times New Roman" w:hAnsi="Times New Roman" w:cs="Times New Roman"/>
        </w:rPr>
      </w:pPr>
      <w:r w:rsidRPr="009A55A6">
        <w:rPr>
          <w:rFonts w:ascii="Times New Roman" w:hAnsi="Times New Roman" w:cs="Times New Roman"/>
        </w:rPr>
        <w:t xml:space="preserve">- размещает протокол подведения итогов отбора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в срок, установленный </w:t>
      </w:r>
      <w:r w:rsidRPr="009A55A6">
        <w:rPr>
          <w:rStyle w:val="a4"/>
          <w:rFonts w:ascii="Times New Roman" w:hAnsi="Times New Roman" w:cs="Times New Roman"/>
          <w:color w:val="auto"/>
        </w:rPr>
        <w:t>абзацем первым пункта 24</w:t>
      </w:r>
      <w:r w:rsidRPr="009A55A6">
        <w:rPr>
          <w:rFonts w:ascii="Times New Roman" w:hAnsi="Times New Roman" w:cs="Times New Roman"/>
        </w:rPr>
        <w:t xml:space="preserve"> настоящего раздела, а также на официальном портале Администрации города (</w:t>
      </w:r>
      <w:r w:rsidRPr="009A55A6">
        <w:rPr>
          <w:rStyle w:val="a4"/>
          <w:rFonts w:ascii="Times New Roman" w:hAnsi="Times New Roman" w:cs="Times New Roman"/>
          <w:color w:val="auto"/>
        </w:rPr>
        <w:t>www.admsurgut.ru</w:t>
      </w:r>
      <w:r w:rsidRPr="009A55A6">
        <w:rPr>
          <w:rFonts w:ascii="Times New Roman" w:hAnsi="Times New Roman" w:cs="Times New Roman"/>
        </w:rPr>
        <w:t>). Протокол подведения итогов отбора включает следующие сведения:</w:t>
      </w:r>
    </w:p>
    <w:p w:rsidR="00CD41E9" w:rsidRPr="009A55A6" w:rsidRDefault="00CD41E9">
      <w:pPr>
        <w:rPr>
          <w:rFonts w:ascii="Times New Roman" w:hAnsi="Times New Roman" w:cs="Times New Roman"/>
        </w:rPr>
      </w:pPr>
      <w:r w:rsidRPr="009A55A6">
        <w:rPr>
          <w:rFonts w:ascii="Times New Roman" w:hAnsi="Times New Roman" w:cs="Times New Roman"/>
        </w:rPr>
        <w:t>- дату, время и место проведения рассмотрения заявок;</w:t>
      </w:r>
    </w:p>
    <w:p w:rsidR="00CD41E9" w:rsidRPr="009A55A6" w:rsidRDefault="00CD41E9">
      <w:pPr>
        <w:rPr>
          <w:rFonts w:ascii="Times New Roman" w:hAnsi="Times New Roman" w:cs="Times New Roman"/>
        </w:rPr>
      </w:pPr>
      <w:r w:rsidRPr="009A55A6">
        <w:rPr>
          <w:rFonts w:ascii="Times New Roman" w:hAnsi="Times New Roman" w:cs="Times New Roman"/>
        </w:rPr>
        <w:t>- дату, время и место оценки заявок;</w:t>
      </w:r>
    </w:p>
    <w:p w:rsidR="00CD41E9" w:rsidRPr="009A55A6" w:rsidRDefault="00CD41E9">
      <w:pPr>
        <w:rPr>
          <w:rFonts w:ascii="Times New Roman" w:hAnsi="Times New Roman" w:cs="Times New Roman"/>
        </w:rPr>
      </w:pPr>
      <w:r w:rsidRPr="009A55A6">
        <w:rPr>
          <w:rFonts w:ascii="Times New Roman" w:hAnsi="Times New Roman" w:cs="Times New Roman"/>
        </w:rPr>
        <w:t>- информацию об участниках отбора, заявки которых были рассмотрены;</w:t>
      </w:r>
    </w:p>
    <w:p w:rsidR="00CD41E9" w:rsidRPr="009A55A6" w:rsidRDefault="00CD41E9">
      <w:pPr>
        <w:rPr>
          <w:rFonts w:ascii="Times New Roman" w:hAnsi="Times New Roman" w:cs="Times New Roman"/>
        </w:rPr>
      </w:pPr>
      <w:r w:rsidRPr="009A55A6">
        <w:rPr>
          <w:rFonts w:ascii="Times New Roman" w:hAnsi="Times New Roman" w:cs="Times New Roman"/>
        </w:rPr>
        <w:t xml:space="preserve">- информацию об участниках отбора, заявки которых были отклонены, с указанием причин их отклонения, в том числе положений объявления о проведении конкурса, которым не </w:t>
      </w:r>
      <w:r w:rsidRPr="009A55A6">
        <w:rPr>
          <w:rFonts w:ascii="Times New Roman" w:hAnsi="Times New Roman" w:cs="Times New Roman"/>
        </w:rPr>
        <w:lastRenderedPageBreak/>
        <w:t>соответствуют такие заявки;</w:t>
      </w:r>
    </w:p>
    <w:p w:rsidR="00CD41E9" w:rsidRPr="009A55A6" w:rsidRDefault="00CD41E9">
      <w:pPr>
        <w:rPr>
          <w:rFonts w:ascii="Times New Roman" w:hAnsi="Times New Roman" w:cs="Times New Roman"/>
        </w:rPr>
      </w:pPr>
      <w:r w:rsidRPr="009A55A6">
        <w:rPr>
          <w:rFonts w:ascii="Times New Roman" w:hAnsi="Times New Roman" w:cs="Times New Roman"/>
        </w:rPr>
        <w:t>- 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заявок решение о присвоении таким заявкам порядковых номеров;</w:t>
      </w:r>
    </w:p>
    <w:p w:rsidR="00CD41E9" w:rsidRPr="009A55A6" w:rsidRDefault="00CD41E9">
      <w:pPr>
        <w:rPr>
          <w:rFonts w:ascii="Times New Roman" w:hAnsi="Times New Roman" w:cs="Times New Roman"/>
        </w:rPr>
      </w:pPr>
      <w:r w:rsidRPr="009A55A6">
        <w:rPr>
          <w:rFonts w:ascii="Times New Roman" w:hAnsi="Times New Roman" w:cs="Times New Roman"/>
        </w:rPr>
        <w:t>- наименование получателя субсидии, с которым заключается соглашение, и размер предоставляемой субсидии.</w:t>
      </w:r>
    </w:p>
    <w:p w:rsidR="00CD41E9" w:rsidRPr="009A55A6" w:rsidRDefault="00CD41E9">
      <w:pPr>
        <w:rPr>
          <w:rFonts w:ascii="Times New Roman" w:hAnsi="Times New Roman" w:cs="Times New Roman"/>
        </w:rPr>
      </w:pPr>
      <w:bookmarkStart w:id="102" w:name="sub_252"/>
      <w:r w:rsidRPr="009A55A6">
        <w:rPr>
          <w:rFonts w:ascii="Times New Roman" w:hAnsi="Times New Roman" w:cs="Times New Roman"/>
        </w:rPr>
        <w:t xml:space="preserve">25.2. В течение 10 рабочих дней с даты размещения протокола подведения итогов отбора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готовит проект постановления Администрации города «О предоставлении субсидии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 в текущем году», который должен быть издан в срок не более 30 рабочих дней после принятия решения о предоставлении субсидии.</w:t>
      </w:r>
    </w:p>
    <w:p w:rsidR="00CD41E9" w:rsidRPr="009A55A6" w:rsidRDefault="00CD41E9">
      <w:pPr>
        <w:rPr>
          <w:rFonts w:ascii="Times New Roman" w:hAnsi="Times New Roman" w:cs="Times New Roman"/>
        </w:rPr>
      </w:pPr>
      <w:bookmarkStart w:id="103" w:name="sub_1426"/>
      <w:bookmarkEnd w:id="102"/>
      <w:r w:rsidRPr="009A55A6">
        <w:rPr>
          <w:rFonts w:ascii="Times New Roman" w:hAnsi="Times New Roman" w:cs="Times New Roman"/>
        </w:rPr>
        <w:t>26. Порядок и случаи отмены проведения отбора.</w:t>
      </w:r>
    </w:p>
    <w:p w:rsidR="00CD41E9" w:rsidRPr="009A55A6" w:rsidRDefault="00CD41E9">
      <w:pPr>
        <w:rPr>
          <w:rFonts w:ascii="Times New Roman" w:hAnsi="Times New Roman" w:cs="Times New Roman"/>
        </w:rPr>
      </w:pPr>
      <w:bookmarkStart w:id="104" w:name="sub_261"/>
      <w:bookmarkEnd w:id="103"/>
      <w:r w:rsidRPr="009A55A6">
        <w:rPr>
          <w:rFonts w:ascii="Times New Roman" w:hAnsi="Times New Roman" w:cs="Times New Roman"/>
        </w:rPr>
        <w:t xml:space="preserve">26.1. Объявление об отмене проведения отбора размещается комитетом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 xml:space="preserve"> и на </w:t>
      </w:r>
      <w:r w:rsidRPr="009A55A6">
        <w:rPr>
          <w:rStyle w:val="a4"/>
          <w:rFonts w:ascii="Times New Roman" w:hAnsi="Times New Roman" w:cs="Times New Roman"/>
          <w:color w:val="auto"/>
        </w:rPr>
        <w:t>официальном портале</w:t>
      </w:r>
      <w:r w:rsidRPr="009A55A6">
        <w:rPr>
          <w:rFonts w:ascii="Times New Roman" w:hAnsi="Times New Roman" w:cs="Times New Roman"/>
        </w:rPr>
        <w:t xml:space="preserve"> Администрации города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w:t>
      </w:r>
    </w:p>
    <w:bookmarkEnd w:id="104"/>
    <w:p w:rsidR="00CD41E9" w:rsidRPr="009A55A6" w:rsidRDefault="00CD41E9">
      <w:pPr>
        <w:rPr>
          <w:rFonts w:ascii="Times New Roman" w:hAnsi="Times New Roman" w:cs="Times New Roman"/>
        </w:rPr>
      </w:pPr>
      <w:r w:rsidRPr="009A55A6">
        <w:rPr>
          <w:rFonts w:ascii="Times New Roman" w:hAnsi="Times New Roman" w:cs="Times New Roman"/>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r w:rsidRPr="009A55A6">
        <w:rPr>
          <w:rStyle w:val="a4"/>
          <w:rFonts w:ascii="Times New Roman" w:hAnsi="Times New Roman" w:cs="Times New Roman"/>
          <w:color w:val="auto"/>
        </w:rPr>
        <w:t>квалифицированной электронной подписью</w:t>
      </w:r>
      <w:r w:rsidRPr="009A55A6">
        <w:rPr>
          <w:rFonts w:ascii="Times New Roman" w:hAnsi="Times New Roman" w:cs="Times New Roman"/>
        </w:rPr>
        <w:t xml:space="preserve"> председателя комитета (лица, его замещающего), уполномоченного ГРБС.</w:t>
      </w:r>
    </w:p>
    <w:p w:rsidR="00CD41E9" w:rsidRPr="009A55A6" w:rsidRDefault="00CD41E9">
      <w:pPr>
        <w:rPr>
          <w:rFonts w:ascii="Times New Roman" w:hAnsi="Times New Roman" w:cs="Times New Roman"/>
        </w:rPr>
      </w:pPr>
      <w:bookmarkStart w:id="105" w:name="sub_262"/>
      <w:r w:rsidRPr="009A55A6">
        <w:rPr>
          <w:rFonts w:ascii="Times New Roman" w:hAnsi="Times New Roman" w:cs="Times New Roman"/>
        </w:rPr>
        <w:t>26.2. Участники отбора, подавшие заявки, информируются об отмене проведения отбора в системе «Электронный бюджет».</w:t>
      </w:r>
    </w:p>
    <w:p w:rsidR="00CD41E9" w:rsidRPr="009A55A6" w:rsidRDefault="00CD41E9">
      <w:pPr>
        <w:rPr>
          <w:rFonts w:ascii="Times New Roman" w:hAnsi="Times New Roman" w:cs="Times New Roman"/>
        </w:rPr>
      </w:pPr>
      <w:bookmarkStart w:id="106" w:name="sub_263"/>
      <w:bookmarkEnd w:id="105"/>
      <w:r w:rsidRPr="009A55A6">
        <w:rPr>
          <w:rFonts w:ascii="Times New Roman" w:hAnsi="Times New Roman" w:cs="Times New Roman"/>
        </w:rPr>
        <w:t xml:space="preserve">26.3. Отбор считается отмененным со дня размещения объявления о его отмене на </w:t>
      </w:r>
      <w:r w:rsidRPr="009A55A6">
        <w:rPr>
          <w:rStyle w:val="a4"/>
          <w:rFonts w:ascii="Times New Roman" w:hAnsi="Times New Roman" w:cs="Times New Roman"/>
          <w:color w:val="auto"/>
        </w:rPr>
        <w:t>едином портале</w:t>
      </w:r>
      <w:r w:rsidRPr="009A55A6">
        <w:rPr>
          <w:rFonts w:ascii="Times New Roman" w:hAnsi="Times New Roman" w:cs="Times New Roman"/>
        </w:rPr>
        <w:t>.</w:t>
      </w:r>
    </w:p>
    <w:bookmarkEnd w:id="106"/>
    <w:p w:rsidR="00CD41E9" w:rsidRPr="009A55A6" w:rsidRDefault="00CD41E9">
      <w:pPr>
        <w:rPr>
          <w:rFonts w:ascii="Times New Roman" w:hAnsi="Times New Roman" w:cs="Times New Roman"/>
        </w:rPr>
      </w:pPr>
      <w:r w:rsidRPr="009A55A6">
        <w:rPr>
          <w:rFonts w:ascii="Times New Roman" w:hAnsi="Times New Roman" w:cs="Times New Roman"/>
        </w:rPr>
        <w:t xml:space="preserve">26.4. После окончания срока отмены проведения отбора, установленного </w:t>
      </w:r>
      <w:r w:rsidRPr="009A55A6">
        <w:rPr>
          <w:rStyle w:val="a4"/>
          <w:rFonts w:ascii="Times New Roman" w:hAnsi="Times New Roman" w:cs="Times New Roman"/>
          <w:color w:val="auto"/>
        </w:rPr>
        <w:t>подпунктом 26.1</w:t>
      </w:r>
      <w:r w:rsidRPr="009A55A6">
        <w:rPr>
          <w:rFonts w:ascii="Times New Roman" w:hAnsi="Times New Roman" w:cs="Times New Roman"/>
        </w:rPr>
        <w:t xml:space="preserve"> настоящего пункта, и до заключения соглашения с победителем отбора комитет отменяет отбор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w:t>
      </w:r>
      <w:r w:rsidRPr="009A55A6">
        <w:rPr>
          <w:rStyle w:val="a4"/>
          <w:rFonts w:ascii="Times New Roman" w:hAnsi="Times New Roman" w:cs="Times New Roman"/>
          <w:color w:val="auto"/>
        </w:rPr>
        <w:t>пунктом 3 статьи 401</w:t>
      </w:r>
      <w:r w:rsidRPr="009A55A6">
        <w:rPr>
          <w:rFonts w:ascii="Times New Roman" w:hAnsi="Times New Roman" w:cs="Times New Roman"/>
        </w:rPr>
        <w:t xml:space="preserve"> Гражданского кодекса Российской Федерации.</w:t>
      </w:r>
    </w:p>
    <w:p w:rsidR="00CD41E9" w:rsidRPr="009A55A6" w:rsidRDefault="00CD41E9">
      <w:pPr>
        <w:rPr>
          <w:rFonts w:ascii="Times New Roman" w:hAnsi="Times New Roman" w:cs="Times New Roman"/>
        </w:rPr>
      </w:pPr>
      <w:bookmarkStart w:id="107" w:name="sub_265"/>
      <w:r w:rsidRPr="009A55A6">
        <w:rPr>
          <w:rFonts w:ascii="Times New Roman" w:hAnsi="Times New Roman" w:cs="Times New Roman"/>
        </w:rPr>
        <w:t>26.5. Отбор отменяется в случаях:</w:t>
      </w:r>
    </w:p>
    <w:bookmarkEnd w:id="107"/>
    <w:p w:rsidR="00CD41E9" w:rsidRPr="009A55A6" w:rsidRDefault="00CD41E9">
      <w:pPr>
        <w:rPr>
          <w:rFonts w:ascii="Times New Roman" w:hAnsi="Times New Roman" w:cs="Times New Roman"/>
        </w:rPr>
      </w:pPr>
      <w:r w:rsidRPr="009A55A6">
        <w:rPr>
          <w:rFonts w:ascii="Times New Roman" w:hAnsi="Times New Roman" w:cs="Times New Roman"/>
        </w:rPr>
        <w:t>- уменьшения в соответствии с действующим законодательством ГРБС ранее доведенных лимитов бюджетных обязательств, предусмотренных на предоставление субсидии, в период проведения отбора;</w:t>
      </w:r>
    </w:p>
    <w:p w:rsidR="00CD41E9" w:rsidRPr="009A55A6" w:rsidRDefault="00CD41E9">
      <w:pPr>
        <w:rPr>
          <w:rFonts w:ascii="Times New Roman" w:hAnsi="Times New Roman" w:cs="Times New Roman"/>
        </w:rPr>
      </w:pPr>
      <w:bookmarkStart w:id="108" w:name="sub_2653"/>
      <w:r w:rsidRPr="009A55A6">
        <w:rPr>
          <w:rFonts w:ascii="Times New Roman" w:hAnsi="Times New Roman" w:cs="Times New Roman"/>
        </w:rPr>
        <w:t xml:space="preserve">- абзац утратил силу. – </w:t>
      </w:r>
      <w:r w:rsidRPr="009A55A6">
        <w:rPr>
          <w:rStyle w:val="a4"/>
          <w:rFonts w:ascii="Times New Roman" w:hAnsi="Times New Roman" w:cs="Times New Roman"/>
          <w:i/>
          <w:color w:val="auto"/>
        </w:rPr>
        <w:t>Постановление</w:t>
      </w:r>
      <w:r w:rsidRPr="009A55A6">
        <w:rPr>
          <w:rFonts w:ascii="Times New Roman" w:hAnsi="Times New Roman" w:cs="Times New Roman"/>
          <w:i/>
        </w:rPr>
        <w:t xml:space="preserve"> Администрации г. Сургута Ханты-Мансийского автономного округа – Югры от 24 августа 2026 г. № 8835</w:t>
      </w:r>
    </w:p>
    <w:bookmarkEnd w:id="108"/>
    <w:p w:rsidR="00CD41E9" w:rsidRPr="009A55A6" w:rsidRDefault="00CD41E9">
      <w:pPr>
        <w:rPr>
          <w:rFonts w:ascii="Times New Roman" w:hAnsi="Times New Roman" w:cs="Times New Roman"/>
        </w:rPr>
      </w:pPr>
      <w:r w:rsidRPr="009A55A6">
        <w:rPr>
          <w:rFonts w:ascii="Times New Roman" w:hAnsi="Times New Roman" w:cs="Times New Roman"/>
        </w:rPr>
        <w:t xml:space="preserve">- возникновения обстоятельств непреодолимой силы в соответствии с </w:t>
      </w:r>
      <w:r w:rsidRPr="009A55A6">
        <w:rPr>
          <w:rStyle w:val="a4"/>
          <w:rFonts w:ascii="Times New Roman" w:hAnsi="Times New Roman" w:cs="Times New Roman"/>
          <w:color w:val="auto"/>
        </w:rPr>
        <w:t>пунктом 3 статьи 401</w:t>
      </w:r>
      <w:r w:rsidRPr="009A55A6">
        <w:rPr>
          <w:rFonts w:ascii="Times New Roman" w:hAnsi="Times New Roman" w:cs="Times New Roman"/>
        </w:rPr>
        <w:t xml:space="preserve"> Гражданского кодекса Российской Федерации.</w:t>
      </w:r>
    </w:p>
    <w:p w:rsidR="00CD41E9" w:rsidRPr="009A55A6" w:rsidRDefault="00CD41E9">
      <w:pPr>
        <w:rPr>
          <w:rFonts w:ascii="Times New Roman" w:hAnsi="Times New Roman" w:cs="Times New Roman"/>
        </w:rPr>
      </w:pPr>
      <w:bookmarkStart w:id="109" w:name="sub_1427"/>
      <w:r w:rsidRPr="009A55A6">
        <w:rPr>
          <w:rFonts w:ascii="Times New Roman" w:hAnsi="Times New Roman" w:cs="Times New Roman"/>
        </w:rPr>
        <w:t>27. Отбор признается несостоявшимся в следующих случаях:</w:t>
      </w:r>
    </w:p>
    <w:p w:rsidR="00CD41E9" w:rsidRPr="009A55A6" w:rsidRDefault="00CD41E9">
      <w:pPr>
        <w:rPr>
          <w:rFonts w:ascii="Times New Roman" w:hAnsi="Times New Roman" w:cs="Times New Roman"/>
        </w:rPr>
      </w:pPr>
      <w:bookmarkStart w:id="110" w:name="sub_271"/>
      <w:bookmarkEnd w:id="109"/>
      <w:r w:rsidRPr="009A55A6">
        <w:rPr>
          <w:rFonts w:ascii="Times New Roman" w:hAnsi="Times New Roman" w:cs="Times New Roman"/>
        </w:rPr>
        <w:t>27.1. По окончании срока подачи заявок, определенного в объявлении о проведении отбора, не подано ни одной заявки.</w:t>
      </w:r>
    </w:p>
    <w:p w:rsidR="00CD41E9" w:rsidRDefault="00CD41E9">
      <w:pPr>
        <w:rPr>
          <w:rFonts w:ascii="Times New Roman" w:hAnsi="Times New Roman" w:cs="Times New Roman"/>
        </w:rPr>
      </w:pPr>
      <w:bookmarkStart w:id="111" w:name="sub_272"/>
      <w:bookmarkEnd w:id="110"/>
      <w:r w:rsidRPr="009A55A6">
        <w:rPr>
          <w:rFonts w:ascii="Times New Roman" w:hAnsi="Times New Roman" w:cs="Times New Roman"/>
        </w:rPr>
        <w:t>27.2. По результатам рассмотрения заявок отклонены все заявки.</w:t>
      </w:r>
    </w:p>
    <w:p w:rsidR="00E258E4" w:rsidRPr="009A55A6" w:rsidRDefault="00E258E4">
      <w:pPr>
        <w:rPr>
          <w:rFonts w:ascii="Times New Roman" w:hAnsi="Times New Roman" w:cs="Times New Roman"/>
        </w:rPr>
      </w:pPr>
    </w:p>
    <w:bookmarkEnd w:id="111"/>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12" w:name="sub_1100"/>
      <w:r w:rsidRPr="009A55A6">
        <w:rPr>
          <w:rStyle w:val="a3"/>
          <w:rFonts w:ascii="Times New Roman" w:hAnsi="Times New Roman" w:cs="Times New Roman"/>
          <w:b w:val="0"/>
          <w:color w:val="auto"/>
        </w:rPr>
        <w:lastRenderedPageBreak/>
        <w:t>Приложение 1</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порядку</w:t>
      </w:r>
      <w:r w:rsidRPr="009A55A6">
        <w:rPr>
          <w:rStyle w:val="a3"/>
          <w:rFonts w:ascii="Times New Roman" w:hAnsi="Times New Roman" w:cs="Times New Roman"/>
          <w:b w:val="0"/>
          <w:color w:val="auto"/>
        </w:rPr>
        <w:t xml:space="preserve"> предоставления субсидии </w:t>
      </w:r>
      <w:r w:rsidRPr="009A55A6">
        <w:rPr>
          <w:rStyle w:val="a3"/>
          <w:rFonts w:ascii="Times New Roman" w:hAnsi="Times New Roman" w:cs="Times New Roman"/>
          <w:b w:val="0"/>
          <w:color w:val="auto"/>
        </w:rPr>
        <w:br/>
        <w:t xml:space="preserve">некоммерческим организациям, </w:t>
      </w:r>
      <w:r w:rsidRPr="009A55A6">
        <w:rPr>
          <w:rStyle w:val="a3"/>
          <w:rFonts w:ascii="Times New Roman" w:hAnsi="Times New Roman" w:cs="Times New Roman"/>
          <w:b w:val="0"/>
          <w:color w:val="auto"/>
        </w:rPr>
        <w:br/>
        <w:t xml:space="preserve">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w:t>
      </w:r>
      <w:r w:rsidRPr="009A55A6">
        <w:rPr>
          <w:rStyle w:val="a3"/>
          <w:rFonts w:ascii="Times New Roman" w:hAnsi="Times New Roman" w:cs="Times New Roman"/>
          <w:b w:val="0"/>
          <w:color w:val="auto"/>
        </w:rPr>
        <w:br/>
        <w:t xml:space="preserve">выполнение 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12"/>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Техническое задание </w:t>
      </w:r>
      <w:r w:rsidRPr="009A55A6">
        <w:rPr>
          <w:rFonts w:ascii="Times New Roman" w:hAnsi="Times New Roman" w:cs="Times New Roman"/>
          <w:b w:val="0"/>
          <w:color w:val="auto"/>
        </w:rPr>
        <w:br/>
        <w:t xml:space="preserve">на выполнение функций ресурсного центра поддержки некоммерческих организаций </w:t>
      </w:r>
      <w:r w:rsidR="005C79D0">
        <w:rPr>
          <w:rFonts w:ascii="Times New Roman" w:hAnsi="Times New Roman" w:cs="Times New Roman"/>
          <w:b w:val="0"/>
          <w:color w:val="auto"/>
        </w:rPr>
        <w:br/>
      </w:r>
      <w:r w:rsidRPr="009A55A6">
        <w:rPr>
          <w:rFonts w:ascii="Times New Roman" w:hAnsi="Times New Roman" w:cs="Times New Roman"/>
          <w:b w:val="0"/>
          <w:color w:val="auto"/>
        </w:rPr>
        <w:t>в городе Сургуте</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91"/>
        <w:gridCol w:w="7258"/>
      </w:tblGrid>
      <w:tr w:rsidR="00EA3B8A" w:rsidRPr="00EA3B8A">
        <w:tc>
          <w:tcPr>
            <w:tcW w:w="3091"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Наименование показателя</w:t>
            </w:r>
          </w:p>
        </w:tc>
        <w:tc>
          <w:tcPr>
            <w:tcW w:w="7258"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Значение показателя на один календарный год</w:t>
            </w:r>
          </w:p>
        </w:tc>
      </w:tr>
      <w:tr w:rsidR="00EA3B8A" w:rsidRPr="00EA3B8A">
        <w:tc>
          <w:tcPr>
            <w:tcW w:w="3091"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Требования к организации ресурсного центра</w:t>
            </w:r>
          </w:p>
          <w:p w:rsidR="00CD41E9" w:rsidRPr="00EA3B8A" w:rsidRDefault="00CD41E9">
            <w:pPr>
              <w:pStyle w:val="aa"/>
              <w:rPr>
                <w:rFonts w:ascii="Times New Roman" w:hAnsi="Times New Roman" w:cs="Times New Roman"/>
                <w:sz w:val="23"/>
                <w:szCs w:val="23"/>
              </w:rPr>
            </w:pPr>
            <w:r w:rsidRPr="00EA3B8A">
              <w:rPr>
                <w:rFonts w:ascii="Times New Roman" w:hAnsi="Times New Roman" w:cs="Times New Roman"/>
                <w:sz w:val="23"/>
                <w:szCs w:val="23"/>
              </w:rPr>
              <w:t>(далее – РЦ)</w:t>
            </w:r>
          </w:p>
        </w:tc>
        <w:tc>
          <w:tcPr>
            <w:tcW w:w="7258"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1) наличие программы деятельности РЦ, которая должна быть направлена на выполнение видов деятельности РЦ;</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2) наличие команды программы деятельности РЦ не менее чем из четырех человек (включая руководителя), не менее одного сотрудника, обладающего опытом в сфере поддержки некоммерческих организаций не менее двух лет;</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3) наличие помещений для проведения встреч, консультаций, обеспеченных мебелью, необходимым оборудованием;</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4) наличие подписанного руководителем РЦ календарного плана деятельности РЦ на период реализации программы деятельности РЦ;</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5) наличие графика работы РЦ, в соответствии с которым осуществляется работа РЦ; размещение графика работы РЦ в информационно-телекоммуникационной сети «Интернет», при входе в помещения РЦ;</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6) ведение мониторинга качества услуг, предоставляемого РЦ, в том числе на основе анкетирования получателей услуг РЦ;</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7) ведение журнала (бумажный и электронный вариант) консультаций РЦ с указанием получателя(-ей) консультаций;</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8) представление в Администрацию города в соответствии с пунктом 1 раздела III порядка ежемесячной отчетности о реализации программы деятельности РЦ с указанием количества организаций, учреждений, граждан, воспользовавшихся услугами РЦ</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или вовлеченных в мероприятия (проекты, акции) РЦ, с приложением ссылок на размещенные в средствах массовой информации, в сети «Интернет» пресс(пост)-релизы о деятельности РЦ;</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9) обеспечение информационной открытости деятельности РЦ, в том числе реклама, продвижение на информационных ресурсах и в социальных сетях, в средствах массовой информации</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с обязательным указанием, что организация деятельности РЦ обеспечена при поддержке Администрации города;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10) сбор информации о планируемых мероприятиях и подготовка ежеквартального плана мероприятий некоммерческого сектора города, представление ежеквартального плана в Администрацию города. Ежеквартальное размещение плана на информационном ресурсе РЦ</w:t>
            </w:r>
          </w:p>
        </w:tc>
      </w:tr>
      <w:tr w:rsidR="00EA3B8A" w:rsidRPr="00EA3B8A">
        <w:tc>
          <w:tcPr>
            <w:tcW w:w="3091" w:type="dxa"/>
            <w:vMerge w:val="restart"/>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r w:rsidRPr="00EA3B8A">
              <w:rPr>
                <w:rFonts w:ascii="Times New Roman" w:hAnsi="Times New Roman" w:cs="Times New Roman"/>
                <w:sz w:val="23"/>
                <w:szCs w:val="23"/>
              </w:rPr>
              <w:t xml:space="preserve">Обязательные составляющие программы деятельности </w:t>
            </w:r>
            <w:r w:rsidRPr="00EA3B8A">
              <w:rPr>
                <w:rFonts w:ascii="Times New Roman" w:hAnsi="Times New Roman" w:cs="Times New Roman"/>
                <w:sz w:val="23"/>
                <w:szCs w:val="23"/>
              </w:rPr>
              <w:lastRenderedPageBreak/>
              <w:t>ресурсного центра</w:t>
            </w:r>
          </w:p>
        </w:tc>
        <w:tc>
          <w:tcPr>
            <w:tcW w:w="7258" w:type="dxa"/>
            <w:tcBorders>
              <w:top w:val="single" w:sz="4" w:space="0" w:color="auto"/>
              <w:left w:val="single" w:sz="4" w:space="0" w:color="auto"/>
              <w:bottom w:val="single" w:sz="4" w:space="0" w:color="auto"/>
            </w:tcBorders>
          </w:tcPr>
          <w:p w:rsidR="00CB3A8F"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lastRenderedPageBreak/>
              <w:t xml:space="preserve">методическое сопровождение участия социально ориентированных некоммерческих организаций, их руководителей, организаторов в </w:t>
            </w:r>
            <w:r w:rsidRPr="00EA3B8A">
              <w:rPr>
                <w:rFonts w:ascii="Times New Roman" w:hAnsi="Times New Roman" w:cs="Times New Roman"/>
                <w:sz w:val="23"/>
                <w:szCs w:val="23"/>
              </w:rPr>
              <w:lastRenderedPageBreak/>
              <w:t xml:space="preserve">конкурсах по направлениям видов деятельности, установленными </w:t>
            </w:r>
            <w:r w:rsidRPr="00EA3B8A">
              <w:rPr>
                <w:rStyle w:val="a4"/>
                <w:rFonts w:ascii="Times New Roman" w:hAnsi="Times New Roman" w:cs="Times New Roman"/>
                <w:color w:val="auto"/>
                <w:sz w:val="23"/>
                <w:szCs w:val="23"/>
              </w:rPr>
              <w:t>пунктом 1 статьи 31.1</w:t>
            </w:r>
            <w:r w:rsidRPr="00EA3B8A">
              <w:rPr>
                <w:rFonts w:ascii="Times New Roman" w:hAnsi="Times New Roman" w:cs="Times New Roman"/>
                <w:sz w:val="23"/>
                <w:szCs w:val="23"/>
              </w:rPr>
              <w:t xml:space="preserve"> Фед</w:t>
            </w:r>
            <w:r w:rsidR="009A55A6" w:rsidRPr="00EA3B8A">
              <w:rPr>
                <w:rFonts w:ascii="Times New Roman" w:hAnsi="Times New Roman" w:cs="Times New Roman"/>
                <w:sz w:val="23"/>
                <w:szCs w:val="23"/>
              </w:rPr>
              <w:t>ерального закона от 12.01.1996 №</w:t>
            </w:r>
            <w:r w:rsidRPr="00EA3B8A">
              <w:rPr>
                <w:rFonts w:ascii="Times New Roman" w:hAnsi="Times New Roman" w:cs="Times New Roman"/>
                <w:sz w:val="23"/>
                <w:szCs w:val="23"/>
              </w:rPr>
              <w:t xml:space="preserve"> 7-ФЗ </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 некоммерческих организациях»: не менее пяти грантовых конкурсов/не менее 10 заявок (проектов, инициатив) на каждый.</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По итогам оказания методического сопровождения сотрудник ресурсного центра заполняет карточку учета методического сопровождения с внесением даты оказания услуги, наименование обратившейся организации, наименование грантового конкурса, объем сопровождения (полное сопровождение, частичное сопровождение)</w:t>
            </w:r>
          </w:p>
        </w:tc>
      </w:tr>
      <w:tr w:rsidR="00EA3B8A" w:rsidRPr="00EA3B8A">
        <w:tc>
          <w:tcPr>
            <w:tcW w:w="3091"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7258"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консультации для руководителей и членов (участников) социально ориентированных некоммерческих организаций, активных граждан, проявляющих интерес и/или готовых к социально полезной деятельности: не менее 10 консультаций в месяц.</w:t>
            </w:r>
          </w:p>
          <w:p w:rsidR="00CB3A8F"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xml:space="preserve">По итогам оказания консультаций сотрудник ресурсного центра заполняет карточку учета консультаций с внесением даты консультации, информацию о заявителе (ФИО обратившегося, наименование организации, номер телефона, электронная почта), </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суть обращения и ответ специалиста ресурсного центра</w:t>
            </w:r>
          </w:p>
        </w:tc>
      </w:tr>
      <w:tr w:rsidR="00EA3B8A" w:rsidRPr="00EA3B8A">
        <w:tc>
          <w:tcPr>
            <w:tcW w:w="3091"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7258"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информационная поддержка.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Медиа-продвижение социально ориентированных некоммерческих организаций, деятельности их руководителей и/или членов (участников), гражданских инициатив, социальных практик; создание инфоповодов и размещение их в средствах массовой информации – не менее трех единиц в месяц (публикаций, сюжетов, интервью)</w:t>
            </w:r>
          </w:p>
        </w:tc>
      </w:tr>
      <w:tr w:rsidR="00EA3B8A" w:rsidRPr="00EA3B8A">
        <w:tc>
          <w:tcPr>
            <w:tcW w:w="3091"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7258"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организационная поддержка на базе ресурсного центра.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Оказание содействия социально ориентированным некоммерческим организациям в проведении не менее трех мероприятий в месяц (фестиваль, тренинг, собрание, семинар, мастер-класс, круглый стол, конференция и другие мероприятия) на безвозмездной основе в части:</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предоставления помещения с наличием офисной мебели и оборудования;</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предоставления мультимедийного оборудования и оборудования для проведения кофе-брейка;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предоставления услуг фотографа;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предоставление электронной платформы для обеспечения проведения мероприятий в формате онлайн.</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По итогам оказания организационной поддержки сотрудник ресурсного центра заполняет карточку учета организационной поддержки с внесением даты проведения мероприятия, названия мероприятия, количество участников, информацию о заявителе (ФИО обратившегося, наименование организации, номер телефона, электронная почта)</w:t>
            </w:r>
          </w:p>
        </w:tc>
      </w:tr>
      <w:tr w:rsidR="00EA3B8A" w:rsidRPr="00EA3B8A">
        <w:tc>
          <w:tcPr>
            <w:tcW w:w="3091"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7258"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ведение и размещение на сайте или странице в информационно-телекоммуникационной сети «Интернет» ресурсного центра: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электронной актуальной базы данных возможных источников финансирования конкурсов, грантов, проектов (обновление не реже одного раза в квартал);</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ежеквартального плана мероприятий некоммерческих организаций города с датами, временем и местом проведения активностей</w:t>
            </w:r>
          </w:p>
        </w:tc>
      </w:tr>
      <w:tr w:rsidR="00EA3B8A" w:rsidRPr="00EA3B8A">
        <w:tc>
          <w:tcPr>
            <w:tcW w:w="3091" w:type="dxa"/>
            <w:vMerge w:val="restart"/>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r w:rsidRPr="00EA3B8A">
              <w:rPr>
                <w:rFonts w:ascii="Times New Roman" w:hAnsi="Times New Roman" w:cs="Times New Roman"/>
                <w:sz w:val="23"/>
                <w:szCs w:val="23"/>
              </w:rPr>
              <w:t xml:space="preserve">Обязательные мероприятия, включаемые в программу деятельности ресурсного </w:t>
            </w:r>
            <w:r w:rsidRPr="00EA3B8A">
              <w:rPr>
                <w:rFonts w:ascii="Times New Roman" w:hAnsi="Times New Roman" w:cs="Times New Roman"/>
                <w:sz w:val="23"/>
                <w:szCs w:val="23"/>
              </w:rPr>
              <w:lastRenderedPageBreak/>
              <w:t>центра</w:t>
            </w:r>
          </w:p>
        </w:tc>
        <w:tc>
          <w:tcPr>
            <w:tcW w:w="7258"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lastRenderedPageBreak/>
              <w:t xml:space="preserve">организация и проведение четырех семинаров для некоммерческих организаций города с привлечением иногородних спикеров, а также с предоставлением методических и информационных материалов по </w:t>
            </w:r>
            <w:r w:rsidRPr="00EA3B8A">
              <w:rPr>
                <w:rFonts w:ascii="Times New Roman" w:hAnsi="Times New Roman" w:cs="Times New Roman"/>
                <w:sz w:val="23"/>
                <w:szCs w:val="23"/>
              </w:rPr>
              <w:lastRenderedPageBreak/>
              <w:t>наиболее востребованным и актуальным вопросам деятельности социально ориентированных некоммерческих организаций, с численностью участников не менее 30 в каждом.</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Темы семинаров определяются по согласованию с комитетом.</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Участники семинаров обеспечиваются расходными материалами (ручка и блокнот).</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По итогам проведения семинаров формируется отчет, который должен содержать: дату и тему семинара; состав участников семинара (с указанием ФИО, места учебы или работы); копии документов, подтверждающих научную квалификацию приглашенных экспертов</w:t>
            </w:r>
          </w:p>
        </w:tc>
      </w:tr>
      <w:tr w:rsidR="00EA3B8A" w:rsidRPr="00EA3B8A">
        <w:tc>
          <w:tcPr>
            <w:tcW w:w="3091"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7258"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организация и проведение одного городского гражданского форума: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подготовка анонса мероприятия и размещение в средствах массовой информации не менее двух публикаций;</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организация приглашения участников форума;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количество приглашенных (участников, спикеров, гостей) не менее 100 человек;</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разработка концепции, сценария и макетов полиграфической продукции (баннер, блокнот, ручка, программа) по согласованию с комитетом;</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срок проведения один день;</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работа не менее пяти тематических площадок (темы по согласованию с комитетом);</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изготовление промо-ролика по итогам мероприятия длительностью минимум три минуты.</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По итогам проведения форума формируется отчет, который должен содержать: дату и тему форума; состав участников форума (с указанием ФИО, места учебы или работы); копии документов, подтверждающих научную квалификацию приглашенных экспертов и спикеров форума, промо-ролик</w:t>
            </w:r>
          </w:p>
        </w:tc>
      </w:tr>
    </w:tbl>
    <w:p w:rsidR="00CD41E9" w:rsidRDefault="00CD41E9">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13" w:name="sub_1200"/>
      <w:r w:rsidRPr="009A55A6">
        <w:rPr>
          <w:rStyle w:val="a3"/>
          <w:rFonts w:ascii="Times New Roman" w:hAnsi="Times New Roman" w:cs="Times New Roman"/>
          <w:b w:val="0"/>
          <w:color w:val="auto"/>
        </w:rPr>
        <w:lastRenderedPageBreak/>
        <w:t>Приложение 2</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порядку</w:t>
      </w:r>
      <w:r w:rsidRPr="009A55A6">
        <w:rPr>
          <w:rStyle w:val="a3"/>
          <w:rFonts w:ascii="Times New Roman" w:hAnsi="Times New Roman" w:cs="Times New Roman"/>
          <w:b w:val="0"/>
          <w:color w:val="auto"/>
        </w:rPr>
        <w:t xml:space="preserve"> предоставления субсидии </w:t>
      </w:r>
      <w:r w:rsidRPr="009A55A6">
        <w:rPr>
          <w:rStyle w:val="a3"/>
          <w:rFonts w:ascii="Times New Roman" w:hAnsi="Times New Roman" w:cs="Times New Roman"/>
          <w:b w:val="0"/>
          <w:color w:val="auto"/>
        </w:rPr>
        <w:br/>
        <w:t xml:space="preserve">некоммерческим организациям, </w:t>
      </w:r>
      <w:r w:rsidRPr="009A55A6">
        <w:rPr>
          <w:rStyle w:val="a3"/>
          <w:rFonts w:ascii="Times New Roman" w:hAnsi="Times New Roman" w:cs="Times New Roman"/>
          <w:b w:val="0"/>
          <w:color w:val="auto"/>
        </w:rPr>
        <w:br/>
        <w:t xml:space="preserve">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w:t>
      </w:r>
      <w:r w:rsidRPr="009A55A6">
        <w:rPr>
          <w:rStyle w:val="a3"/>
          <w:rFonts w:ascii="Times New Roman" w:hAnsi="Times New Roman" w:cs="Times New Roman"/>
          <w:b w:val="0"/>
          <w:color w:val="auto"/>
        </w:rPr>
        <w:br/>
        <w:t xml:space="preserve">выполнение 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13"/>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Заявка </w:t>
      </w:r>
      <w:r w:rsidRPr="009A55A6">
        <w:rPr>
          <w:rFonts w:ascii="Times New Roman" w:hAnsi="Times New Roman" w:cs="Times New Roman"/>
          <w:b w:val="0"/>
          <w:color w:val="auto"/>
        </w:rPr>
        <w:br/>
        <w:t xml:space="preserve">участника отбора на предоставление субсидии некоммерческим организациям, не являющимся государственными (муниципальными) учреждениями, в целях финансового обеспечения затрат </w:t>
      </w:r>
      <w:r w:rsidR="00E258E4">
        <w:rPr>
          <w:rFonts w:ascii="Times New Roman" w:hAnsi="Times New Roman" w:cs="Times New Roman"/>
          <w:b w:val="0"/>
          <w:color w:val="auto"/>
        </w:rPr>
        <w:br/>
      </w:r>
      <w:r w:rsidRPr="009A55A6">
        <w:rPr>
          <w:rFonts w:ascii="Times New Roman" w:hAnsi="Times New Roman" w:cs="Times New Roman"/>
          <w:b w:val="0"/>
          <w:color w:val="auto"/>
        </w:rPr>
        <w:t xml:space="preserve">на выполнение функций ресурсного центра поддержки некоммерческих организаций </w:t>
      </w:r>
      <w:r w:rsidR="00E258E4">
        <w:rPr>
          <w:rFonts w:ascii="Times New Roman" w:hAnsi="Times New Roman" w:cs="Times New Roman"/>
          <w:b w:val="0"/>
          <w:color w:val="auto"/>
        </w:rPr>
        <w:br/>
      </w:r>
      <w:r w:rsidRPr="009A55A6">
        <w:rPr>
          <w:rFonts w:ascii="Times New Roman" w:hAnsi="Times New Roman" w:cs="Times New Roman"/>
          <w:b w:val="0"/>
          <w:color w:val="auto"/>
        </w:rPr>
        <w:t>в горо</w:t>
      </w:r>
      <w:r w:rsidR="00E258E4">
        <w:rPr>
          <w:rFonts w:ascii="Times New Roman" w:hAnsi="Times New Roman" w:cs="Times New Roman"/>
          <w:b w:val="0"/>
          <w:color w:val="auto"/>
        </w:rPr>
        <w:t xml:space="preserve">де Сургуте </w:t>
      </w:r>
      <w:r w:rsidRPr="009A55A6">
        <w:rPr>
          <w:rFonts w:ascii="Times New Roman" w:hAnsi="Times New Roman" w:cs="Times New Roman"/>
          <w:b w:val="0"/>
          <w:color w:val="auto"/>
        </w:rPr>
        <w:t>(далее – заявка)</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В соответствии с порядком предоставления из бюджета городского округа Сургут Ханты-Мансийского автономного округа – Югры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 (далее – порядок), а также действующим законодательством Российской Федерации,</w:t>
      </w:r>
    </w:p>
    <w:p w:rsidR="00CD41E9" w:rsidRPr="009A55A6" w:rsidRDefault="00CD41E9">
      <w:pPr>
        <w:rPr>
          <w:rFonts w:ascii="Times New Roman" w:hAnsi="Times New Roman" w:cs="Times New Roman"/>
        </w:rPr>
      </w:pPr>
      <w:r w:rsidRPr="009A55A6">
        <w:rPr>
          <w:rFonts w:ascii="Times New Roman" w:hAnsi="Times New Roman" w:cs="Times New Roman"/>
        </w:rPr>
        <w:t>__________________________________________________________________________</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w:t>
      </w:r>
      <w:r w:rsidR="009A55A6" w:rsidRPr="009A55A6">
        <w:rPr>
          <w:rFonts w:ascii="Times New Roman" w:hAnsi="Times New Roman" w:cs="Times New Roman"/>
          <w:sz w:val="20"/>
        </w:rPr>
        <w:t>          </w:t>
      </w:r>
      <w:r w:rsidRPr="009A55A6">
        <w:rPr>
          <w:rFonts w:ascii="Times New Roman" w:hAnsi="Times New Roman" w:cs="Times New Roman"/>
          <w:sz w:val="20"/>
        </w:rPr>
        <w:t>   (наименование участника отбора полностью)</w:t>
      </w:r>
    </w:p>
    <w:p w:rsidR="00CD41E9" w:rsidRPr="009A55A6" w:rsidRDefault="00CD41E9">
      <w:pPr>
        <w:rPr>
          <w:rFonts w:ascii="Times New Roman" w:hAnsi="Times New Roman" w:cs="Times New Roman"/>
        </w:rPr>
      </w:pPr>
      <w:r w:rsidRPr="009A55A6">
        <w:rPr>
          <w:rFonts w:ascii="Times New Roman" w:hAnsi="Times New Roman" w:cs="Times New Roman"/>
        </w:rPr>
        <w:t>__________________________________________________________________________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в лице ___________________________________________________________________</w:t>
      </w:r>
      <w:r w:rsidR="00E258E4">
        <w:rPr>
          <w:rFonts w:ascii="Times New Roman" w:hAnsi="Times New Roman" w:cs="Times New Roman"/>
        </w:rPr>
        <w:t>_</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w:t>
      </w:r>
      <w:r w:rsidR="009A55A6" w:rsidRPr="009A55A6">
        <w:rPr>
          <w:rFonts w:ascii="Times New Roman" w:hAnsi="Times New Roman" w:cs="Times New Roman"/>
          <w:sz w:val="20"/>
        </w:rPr>
        <w:t>             </w:t>
      </w:r>
      <w:r w:rsidRPr="009A55A6">
        <w:rPr>
          <w:rFonts w:ascii="Times New Roman" w:hAnsi="Times New Roman" w:cs="Times New Roman"/>
          <w:sz w:val="20"/>
        </w:rPr>
        <w:t>      (должность руководителя, ФИО полностью)</w:t>
      </w:r>
    </w:p>
    <w:p w:rsidR="00CD41E9" w:rsidRPr="009A55A6" w:rsidRDefault="00CD41E9">
      <w:pPr>
        <w:rPr>
          <w:rFonts w:ascii="Times New Roman" w:hAnsi="Times New Roman" w:cs="Times New Roman"/>
        </w:rPr>
      </w:pPr>
      <w:r w:rsidRPr="009A55A6">
        <w:rPr>
          <w:rFonts w:ascii="Times New Roman" w:hAnsi="Times New Roman" w:cs="Times New Roman"/>
        </w:rPr>
        <w:t>__________________________________________________________________________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(далее – участник отбора) прошу Вас предоставить субсидию из бюджета городского округа Сургут Ханты-Мансийского автономного округа – Югры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r w:rsidRPr="009A55A6">
        <w:rPr>
          <w:rFonts w:ascii="Times New Roman" w:hAnsi="Times New Roman" w:cs="Times New Roman"/>
        </w:rPr>
        <w:t>1. С условиями предоставления субсидии ознакомлен и согласен.</w:t>
      </w:r>
    </w:p>
    <w:p w:rsidR="00CD41E9" w:rsidRPr="009A55A6" w:rsidRDefault="00CD41E9">
      <w:pPr>
        <w:rPr>
          <w:rFonts w:ascii="Times New Roman" w:hAnsi="Times New Roman" w:cs="Times New Roman"/>
        </w:rPr>
      </w:pPr>
      <w:r w:rsidRPr="009A55A6">
        <w:rPr>
          <w:rFonts w:ascii="Times New Roman" w:hAnsi="Times New Roman" w:cs="Times New Roman"/>
        </w:rPr>
        <w:t>2. Настоящим подтверждаю, что:</w:t>
      </w:r>
    </w:p>
    <w:p w:rsidR="00CD41E9" w:rsidRPr="009A55A6" w:rsidRDefault="00CD41E9">
      <w:pPr>
        <w:rPr>
          <w:rFonts w:ascii="Times New Roman" w:hAnsi="Times New Roman" w:cs="Times New Roman"/>
        </w:rPr>
      </w:pPr>
      <w:r w:rsidRPr="009A55A6">
        <w:rPr>
          <w:rFonts w:ascii="Times New Roman" w:hAnsi="Times New Roman" w:cs="Times New Roman"/>
        </w:rPr>
        <w:t>1) согласен на: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7"/>
        <w:gridCol w:w="424"/>
        <w:gridCol w:w="8501"/>
      </w:tblGrid>
      <w:tr w:rsidR="00EA3B8A" w:rsidRPr="00EA3B8A">
        <w:tc>
          <w:tcPr>
            <w:tcW w:w="707"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01"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 xml:space="preserve">обработку персональных данных в соответствии со </w:t>
            </w:r>
            <w:r w:rsidRPr="00EA3B8A">
              <w:rPr>
                <w:rStyle w:val="a4"/>
                <w:rFonts w:ascii="Times New Roman" w:hAnsi="Times New Roman" w:cs="Times New Roman"/>
                <w:color w:val="auto"/>
              </w:rPr>
              <w:t>статьей 9</w:t>
            </w:r>
            <w:r w:rsidRPr="00EA3B8A">
              <w:rPr>
                <w:rFonts w:ascii="Times New Roman" w:hAnsi="Times New Roman" w:cs="Times New Roman"/>
              </w:rPr>
              <w:t xml:space="preserve"> Фед</w:t>
            </w:r>
            <w:r w:rsidR="009A55A6" w:rsidRPr="00EA3B8A">
              <w:rPr>
                <w:rFonts w:ascii="Times New Roman" w:hAnsi="Times New Roman" w:cs="Times New Roman"/>
              </w:rPr>
              <w:t>ерального закона от 27.07.2006 №</w:t>
            </w:r>
            <w:r w:rsidRPr="00EA3B8A">
              <w:rPr>
                <w:rFonts w:ascii="Times New Roman" w:hAnsi="Times New Roman" w:cs="Times New Roman"/>
              </w:rPr>
              <w:t> 152-ФЗ «О персональных данных»;</w:t>
            </w:r>
          </w:p>
        </w:tc>
      </w:tr>
      <w:tr w:rsidR="00EA3B8A" w:rsidRPr="00EA3B8A">
        <w:tc>
          <w:tcPr>
            <w:tcW w:w="707"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01"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707"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01"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публикацию (размещение) в информационно-телекоммуникационной сети «Интернет» информации обо мне как участнике отбора, о подаваемой мной заявке, иной информации, связанной с соответствующим отбором;</w:t>
            </w:r>
          </w:p>
        </w:tc>
      </w:tr>
      <w:tr w:rsidR="00EA3B8A" w:rsidRPr="00EA3B8A">
        <w:tc>
          <w:tcPr>
            <w:tcW w:w="707"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01"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707"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01"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включение в общедоступные источники персональных данных;</w:t>
            </w:r>
          </w:p>
        </w:tc>
      </w:tr>
      <w:tr w:rsidR="00EA3B8A" w:rsidRPr="00EA3B8A">
        <w:tc>
          <w:tcPr>
            <w:tcW w:w="707"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01"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707"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01"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запрос информации, необходимой для принятия решения о предоставлении субсидии.</w:t>
            </w:r>
          </w:p>
        </w:tc>
      </w:tr>
      <w:tr w:rsidR="00EA3B8A" w:rsidRPr="00EA3B8A">
        <w:tc>
          <w:tcPr>
            <w:tcW w:w="707"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2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01"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2) по состоянию на дату подачи заявки: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9"/>
        <w:gridCol w:w="406"/>
        <w:gridCol w:w="8547"/>
      </w:tblGrid>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 xml:space="preserve">отсутствует просроченная задолженность по возврату в бюджет городского округа Сургут Ханты-Мансийского автономного округа – Югры субсидий, бюджетных инвестиций, предоставленных в соответствии с муниципальными </w:t>
            </w:r>
            <w:r w:rsidRPr="00EA3B8A">
              <w:rPr>
                <w:rFonts w:ascii="Times New Roman" w:hAnsi="Times New Roman" w:cs="Times New Roman"/>
              </w:rPr>
              <w:lastRenderedPageBreak/>
              <w:t>нормативными правовыми актами и иными правовыми актами, и иной просроченной задолженности перед бюджетом городского округа Сургут Ханты-Мансийского автономного округа – Югры;</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организации не введена процедура банкротства, деятельность организации не приостановлена в порядке, предусмотренном законодательством Российской Федерации;</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 xml:space="preserve">организация не находится в составляемых в рамках реализации полномочий, предусмотренных </w:t>
            </w:r>
            <w:r w:rsidRPr="00EA3B8A">
              <w:rPr>
                <w:rStyle w:val="a4"/>
                <w:rFonts w:ascii="Times New Roman" w:hAnsi="Times New Roman" w:cs="Times New Roman"/>
                <w:color w:val="auto"/>
              </w:rPr>
              <w:t>главой VII</w:t>
            </w:r>
            <w:r w:rsidRPr="00EA3B8A">
              <w:rPr>
                <w:rFonts w:ascii="Times New Roman" w:hAnsi="Times New Roman" w:cs="Times New Roman"/>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 xml:space="preserve">организация не является иностранным агентом в соответствии с </w:t>
            </w:r>
            <w:r w:rsidRPr="00EA3B8A">
              <w:rPr>
                <w:rStyle w:val="a4"/>
                <w:rFonts w:ascii="Times New Roman" w:hAnsi="Times New Roman" w:cs="Times New Roman"/>
                <w:color w:val="auto"/>
              </w:rPr>
              <w:t>Федеральным законом</w:t>
            </w:r>
            <w:r w:rsidRPr="00EA3B8A">
              <w:rPr>
                <w:rFonts w:ascii="Times New Roman" w:hAnsi="Times New Roman" w:cs="Times New Roman"/>
              </w:rPr>
              <w:t xml:space="preserve"> «О контроле за деятельностью лиц, находящихся под иностранным влиянием»;</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 xml:space="preserve">на едином налоговом счете организации отсутствует или не превышает размер, определенный </w:t>
            </w:r>
            <w:r w:rsidRPr="00EA3B8A">
              <w:rPr>
                <w:rStyle w:val="a4"/>
                <w:rFonts w:ascii="Times New Roman" w:hAnsi="Times New Roman" w:cs="Times New Roman"/>
                <w:color w:val="auto"/>
              </w:rPr>
              <w:t>пунктом 3 статьи 47</w:t>
            </w:r>
            <w:r w:rsidRPr="00EA3B8A">
              <w:rPr>
                <w:rFonts w:ascii="Times New Roman" w:hAnsi="Times New Roman" w:cs="Times New Roman"/>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tc>
      </w:tr>
      <w:tr w:rsidR="00EA3B8A" w:rsidRPr="00EA3B8A">
        <w:tc>
          <w:tcPr>
            <w:tcW w:w="679"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679"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8547" w:type="dxa"/>
            <w:vMerge w:val="restart"/>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Уставом организации предусмотрена деятельность в области поддержки некоммерческих организаций.</w:t>
            </w:r>
          </w:p>
        </w:tc>
      </w:tr>
      <w:tr w:rsidR="00EA3B8A" w:rsidRPr="00EA3B8A">
        <w:tc>
          <w:tcPr>
            <w:tcW w:w="679"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0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8547"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 xml:space="preserve">3) на цели, указанные в </w:t>
      </w:r>
      <w:r w:rsidRPr="009A55A6">
        <w:rPr>
          <w:rStyle w:val="a4"/>
          <w:rFonts w:ascii="Times New Roman" w:hAnsi="Times New Roman" w:cs="Times New Roman"/>
          <w:color w:val="auto"/>
        </w:rPr>
        <w:t>пункте 3 раздела I</w:t>
      </w:r>
      <w:r w:rsidRPr="009A55A6">
        <w:rPr>
          <w:rFonts w:ascii="Times New Roman" w:hAnsi="Times New Roman" w:cs="Times New Roman"/>
        </w:rPr>
        <w:t xml:space="preserve"> порядка, в соответствии с муниципальными </w:t>
      </w:r>
      <w:r w:rsidRPr="009A55A6">
        <w:rPr>
          <w:rFonts w:ascii="Times New Roman" w:hAnsi="Times New Roman" w:cs="Times New Roman"/>
        </w:rPr>
        <w:lastRenderedPageBreak/>
        <w:t>нормативными правовыми актами и иными нормативными правовыми актами субсидий из бюджета городского округа Сургут Ханты-Мансийского автономного округа – Югры не получал.</w:t>
      </w:r>
    </w:p>
    <w:p w:rsidR="00CD41E9" w:rsidRPr="009A55A6" w:rsidRDefault="00CD41E9">
      <w:pPr>
        <w:rPr>
          <w:rFonts w:ascii="Times New Roman" w:hAnsi="Times New Roman" w:cs="Times New Roman"/>
        </w:rPr>
      </w:pPr>
      <w:r w:rsidRPr="009A55A6">
        <w:rPr>
          <w:rFonts w:ascii="Times New Roman" w:hAnsi="Times New Roman" w:cs="Times New Roman"/>
        </w:rPr>
        <w:t>В случае положительного решения о предоставлении субсидии беру на себя обязательства подписать соглашение о предоставлении субсидии с Администрацией города в течение пяти рабочих дней со дня его получения от Администрации города.</w:t>
      </w:r>
    </w:p>
    <w:p w:rsidR="00CD41E9" w:rsidRPr="009A55A6" w:rsidRDefault="00CD41E9">
      <w:pPr>
        <w:rPr>
          <w:rFonts w:ascii="Times New Roman" w:hAnsi="Times New Roman" w:cs="Times New Roman"/>
        </w:rPr>
      </w:pPr>
      <w:r w:rsidRPr="009A55A6">
        <w:rPr>
          <w:rFonts w:ascii="Times New Roman" w:hAnsi="Times New Roman" w:cs="Times New Roman"/>
        </w:rPr>
        <w:t>3. Достоверность предоставленной информации гарантирую.</w:t>
      </w:r>
    </w:p>
    <w:p w:rsidR="00CD41E9" w:rsidRPr="009A55A6" w:rsidRDefault="00CD41E9">
      <w:pPr>
        <w:rPr>
          <w:rFonts w:ascii="Times New Roman" w:hAnsi="Times New Roman" w:cs="Times New Roman"/>
        </w:rPr>
      </w:pPr>
      <w:r w:rsidRPr="009A55A6">
        <w:rPr>
          <w:rFonts w:ascii="Times New Roman" w:hAnsi="Times New Roman" w:cs="Times New Roman"/>
        </w:rPr>
        <w:t>4. С условиями конкурса и порядком предоставления субсидии ознакомлен и согласен.</w:t>
      </w:r>
    </w:p>
    <w:p w:rsidR="00CD41E9" w:rsidRPr="009A55A6" w:rsidRDefault="00CD41E9">
      <w:pPr>
        <w:rPr>
          <w:rFonts w:ascii="Times New Roman" w:hAnsi="Times New Roman" w:cs="Times New Roman"/>
        </w:rPr>
      </w:pPr>
      <w:r w:rsidRPr="009A55A6">
        <w:rPr>
          <w:rFonts w:ascii="Times New Roman" w:hAnsi="Times New Roman" w:cs="Times New Roman"/>
        </w:rPr>
        <w:t>5. Даю согласие Администрации города на публикацию (размещение) в информационно-телекоммуникационной сети «Интернет» информации о некоммерческой организации, о подаваемой некоммерческой организацией заявке, иной информации о некоммерческой организации, связанной с соответствующим конкурсом.</w:t>
      </w:r>
    </w:p>
    <w:p w:rsidR="00CD41E9" w:rsidRPr="009A55A6" w:rsidRDefault="00CD41E9">
      <w:pPr>
        <w:rPr>
          <w:rFonts w:ascii="Times New Roman" w:hAnsi="Times New Roman" w:cs="Times New Roman"/>
        </w:rPr>
      </w:pPr>
      <w:r w:rsidRPr="009A55A6">
        <w:rPr>
          <w:rFonts w:ascii="Times New Roman" w:hAnsi="Times New Roman" w:cs="Times New Roman"/>
        </w:rPr>
        <w:t>6. Сообщаю, что для оперативного уведомления меня по вопросам организационного характера и взаимодействия с Администраций города мною уполномочен (заполняется при необходимости):</w:t>
      </w:r>
    </w:p>
    <w:p w:rsidR="00CD41E9" w:rsidRPr="009A55A6" w:rsidRDefault="00CD41E9">
      <w:pPr>
        <w:rPr>
          <w:rFonts w:ascii="Times New Roman" w:hAnsi="Times New Roman" w:cs="Times New Roman"/>
        </w:rPr>
      </w:pPr>
      <w:r w:rsidRPr="009A55A6">
        <w:rPr>
          <w:rFonts w:ascii="Times New Roman" w:hAnsi="Times New Roman" w:cs="Times New Roman"/>
        </w:rPr>
        <w:t>_________________________________________________________________________</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w:t>
      </w:r>
      <w:r w:rsidR="009A55A6" w:rsidRPr="009A55A6">
        <w:rPr>
          <w:rFonts w:ascii="Times New Roman" w:hAnsi="Times New Roman" w:cs="Times New Roman"/>
          <w:sz w:val="20"/>
        </w:rPr>
        <w:t>                </w:t>
      </w:r>
      <w:r w:rsidRPr="009A55A6">
        <w:rPr>
          <w:rFonts w:ascii="Times New Roman" w:hAnsi="Times New Roman" w:cs="Times New Roman"/>
          <w:sz w:val="20"/>
        </w:rPr>
        <w:t> (Ф.И.О., телефон работника участника отбора, e-mail)</w:t>
      </w:r>
    </w:p>
    <w:p w:rsidR="00CD41E9" w:rsidRPr="009A55A6" w:rsidRDefault="00CD41E9">
      <w:pPr>
        <w:rPr>
          <w:rFonts w:ascii="Times New Roman" w:hAnsi="Times New Roman" w:cs="Times New Roman"/>
        </w:rPr>
      </w:pPr>
      <w:r w:rsidRPr="009A55A6">
        <w:rPr>
          <w:rFonts w:ascii="Times New Roman" w:hAnsi="Times New Roman" w:cs="Times New Roman"/>
        </w:rPr>
        <w:t>_________________________________________________________________________</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Приложения:</w:t>
      </w:r>
    </w:p>
    <w:p w:rsidR="00CD41E9" w:rsidRPr="009A55A6" w:rsidRDefault="00CD41E9">
      <w:pPr>
        <w:rPr>
          <w:rFonts w:ascii="Times New Roman" w:hAnsi="Times New Roman" w:cs="Times New Roman"/>
        </w:rPr>
      </w:pPr>
      <w:r w:rsidRPr="009A55A6">
        <w:rPr>
          <w:rFonts w:ascii="Times New Roman" w:hAnsi="Times New Roman" w:cs="Times New Roman"/>
        </w:rPr>
        <w:t>- сведения об участнике отбора на предоставление субсидии из бюджета городского округа Сургут Ханты-Мансийского автономного округа – Югры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Сургута;</w:t>
      </w:r>
    </w:p>
    <w:p w:rsidR="00CD41E9" w:rsidRPr="009A55A6" w:rsidRDefault="00CD41E9">
      <w:pPr>
        <w:rPr>
          <w:rFonts w:ascii="Times New Roman" w:hAnsi="Times New Roman" w:cs="Times New Roman"/>
        </w:rPr>
      </w:pPr>
      <w:r w:rsidRPr="009A55A6">
        <w:rPr>
          <w:rFonts w:ascii="Times New Roman" w:hAnsi="Times New Roman" w:cs="Times New Roman"/>
        </w:rPr>
        <w:t>- программа деятельности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r w:rsidRPr="009A55A6">
        <w:rPr>
          <w:rFonts w:ascii="Times New Roman" w:hAnsi="Times New Roman" w:cs="Times New Roman"/>
        </w:rPr>
        <w:t>- информация о команде программы деятельности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r w:rsidRPr="009A55A6">
        <w:rPr>
          <w:rFonts w:ascii="Times New Roman" w:hAnsi="Times New Roman" w:cs="Times New Roman"/>
        </w:rPr>
        <w:t>- финансово-экономическое обоснование программы участника отбора на получение субсидии на реализацию программы деятельности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EA3B8A" w:rsidRPr="00EA3B8A">
        <w:tc>
          <w:tcPr>
            <w:tcW w:w="336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__________</w:t>
            </w:r>
            <w:r w:rsidR="009A55A6" w:rsidRPr="00EA3B8A">
              <w:rPr>
                <w:rFonts w:ascii="Times New Roman" w:hAnsi="Times New Roman" w:cs="Times New Roman"/>
              </w:rPr>
              <w:t>_________</w:t>
            </w:r>
            <w:r w:rsidRPr="00EA3B8A">
              <w:rPr>
                <w:rFonts w:ascii="Times New Roman" w:hAnsi="Times New Roman" w:cs="Times New Roman"/>
              </w:rPr>
              <w:t>_______</w:t>
            </w:r>
          </w:p>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(наименование должности руководителя организации)</w:t>
            </w:r>
          </w:p>
        </w:tc>
        <w:tc>
          <w:tcPr>
            <w:tcW w:w="336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____________________</w:t>
            </w:r>
          </w:p>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(подпись)</w:t>
            </w:r>
          </w:p>
        </w:tc>
        <w:tc>
          <w:tcPr>
            <w:tcW w:w="336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__________________________</w:t>
            </w:r>
          </w:p>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ФИО (полностью)</w:t>
            </w: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 xml:space="preserve">М.П. </w:t>
      </w:r>
      <w:r w:rsidRPr="009A55A6">
        <w:rPr>
          <w:rFonts w:ascii="Times New Roman" w:hAnsi="Times New Roman" w:cs="Times New Roman"/>
          <w:sz w:val="20"/>
        </w:rPr>
        <w:t>(при наличии)</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«___» ____________ 20___ г.</w:t>
      </w:r>
    </w:p>
    <w:p w:rsidR="00CD41E9" w:rsidRPr="009A55A6" w:rsidRDefault="00CD41E9">
      <w:pPr>
        <w:rPr>
          <w:rFonts w:ascii="Times New Roman" w:hAnsi="Times New Roman" w:cs="Times New Roman"/>
        </w:rPr>
      </w:pPr>
      <w:r w:rsidRPr="009A55A6">
        <w:rPr>
          <w:rFonts w:ascii="Times New Roman" w:hAnsi="Times New Roman" w:cs="Times New Roman"/>
          <w:sz w:val="20"/>
        </w:rPr>
        <w:t> </w:t>
      </w:r>
      <w:r w:rsidR="009A55A6" w:rsidRPr="009A55A6">
        <w:rPr>
          <w:rFonts w:ascii="Times New Roman" w:hAnsi="Times New Roman" w:cs="Times New Roman"/>
          <w:sz w:val="20"/>
        </w:rPr>
        <w:t>        </w:t>
      </w:r>
      <w:r w:rsidRPr="009A55A6">
        <w:rPr>
          <w:rFonts w:ascii="Times New Roman" w:hAnsi="Times New Roman" w:cs="Times New Roman"/>
          <w:sz w:val="20"/>
        </w:rPr>
        <w:t>    (дата заполнения)</w:t>
      </w:r>
    </w:p>
    <w:p w:rsidR="00CD41E9" w:rsidRDefault="00CD41E9">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E258E4" w:rsidRPr="009A55A6" w:rsidRDefault="00E258E4">
      <w:pPr>
        <w:rPr>
          <w:rFonts w:ascii="Times New Roman" w:hAnsi="Times New Roman" w:cs="Times New Roman"/>
        </w:rPr>
      </w:pPr>
    </w:p>
    <w:p w:rsidR="00CD41E9" w:rsidRPr="009A55A6" w:rsidRDefault="00CD41E9">
      <w:pPr>
        <w:jc w:val="right"/>
        <w:rPr>
          <w:rStyle w:val="a3"/>
          <w:rFonts w:ascii="Times New Roman" w:hAnsi="Times New Roman" w:cs="Times New Roman"/>
          <w:b w:val="0"/>
          <w:color w:val="auto"/>
        </w:rPr>
      </w:pPr>
      <w:bookmarkStart w:id="114" w:name="sub_1201"/>
      <w:r w:rsidRPr="009A55A6">
        <w:rPr>
          <w:rStyle w:val="a3"/>
          <w:rFonts w:ascii="Times New Roman" w:hAnsi="Times New Roman" w:cs="Times New Roman"/>
          <w:b w:val="0"/>
          <w:color w:val="auto"/>
        </w:rPr>
        <w:t xml:space="preserve">Приложение 1 </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заявке</w:t>
      </w:r>
      <w:r w:rsidRPr="009A55A6">
        <w:rPr>
          <w:rStyle w:val="a3"/>
          <w:rFonts w:ascii="Times New Roman" w:hAnsi="Times New Roman" w:cs="Times New Roman"/>
          <w:b w:val="0"/>
          <w:color w:val="auto"/>
        </w:rPr>
        <w:t xml:space="preserve"> участника отбора </w:t>
      </w:r>
      <w:r w:rsidRPr="009A55A6">
        <w:rPr>
          <w:rStyle w:val="a3"/>
          <w:rFonts w:ascii="Times New Roman" w:hAnsi="Times New Roman" w:cs="Times New Roman"/>
          <w:b w:val="0"/>
          <w:color w:val="auto"/>
        </w:rPr>
        <w:br/>
        <w:t xml:space="preserve">на предоставление субсидии некоммерческим </w:t>
      </w:r>
      <w:r w:rsidRPr="009A55A6">
        <w:rPr>
          <w:rStyle w:val="a3"/>
          <w:rFonts w:ascii="Times New Roman" w:hAnsi="Times New Roman" w:cs="Times New Roman"/>
          <w:b w:val="0"/>
          <w:color w:val="auto"/>
        </w:rPr>
        <w:br/>
        <w:t xml:space="preserve">организациям, 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выполнение </w:t>
      </w:r>
      <w:r w:rsidRPr="009A55A6">
        <w:rPr>
          <w:rStyle w:val="a3"/>
          <w:rFonts w:ascii="Times New Roman" w:hAnsi="Times New Roman" w:cs="Times New Roman"/>
          <w:b w:val="0"/>
          <w:color w:val="auto"/>
        </w:rPr>
        <w:br/>
        <w:t xml:space="preserve">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14"/>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Сведения </w:t>
      </w:r>
      <w:r w:rsidRPr="009A55A6">
        <w:rPr>
          <w:rFonts w:ascii="Times New Roman" w:hAnsi="Times New Roman" w:cs="Times New Roman"/>
          <w:b w:val="0"/>
          <w:color w:val="auto"/>
        </w:rPr>
        <w:br/>
        <w:t xml:space="preserve">об участнике отбора на предоставление субсидии из бюджета городского округа Сургут Ханты-Мансийского автономного округа – Югры некоммерческим организациям, не являющимся государственными (муниципальными) учреждениями, в целях финансового обеспечения затрат </w:t>
      </w:r>
      <w:r w:rsidR="00E258E4">
        <w:rPr>
          <w:rFonts w:ascii="Times New Roman" w:hAnsi="Times New Roman" w:cs="Times New Roman"/>
          <w:b w:val="0"/>
          <w:color w:val="auto"/>
        </w:rPr>
        <w:br/>
      </w:r>
      <w:r w:rsidRPr="009A55A6">
        <w:rPr>
          <w:rFonts w:ascii="Times New Roman" w:hAnsi="Times New Roman" w:cs="Times New Roman"/>
          <w:b w:val="0"/>
          <w:color w:val="auto"/>
        </w:rPr>
        <w:t xml:space="preserve">на выполнение функций ресурсного центра поддержки некоммерческих организаций </w:t>
      </w:r>
      <w:r w:rsidR="00E258E4">
        <w:rPr>
          <w:rFonts w:ascii="Times New Roman" w:hAnsi="Times New Roman" w:cs="Times New Roman"/>
          <w:b w:val="0"/>
          <w:color w:val="auto"/>
        </w:rPr>
        <w:br/>
      </w:r>
      <w:r w:rsidRPr="009A55A6">
        <w:rPr>
          <w:rFonts w:ascii="Times New Roman" w:hAnsi="Times New Roman" w:cs="Times New Roman"/>
          <w:b w:val="0"/>
          <w:color w:val="auto"/>
        </w:rPr>
        <w:t>в городе Сургуте</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0"/>
        <w:gridCol w:w="3554"/>
        <w:gridCol w:w="5303"/>
      </w:tblGrid>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1.</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Полное наименование участника отбора</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2.</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Сокращенное наименование участника отбора</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3.</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Организационно-правовая форма</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4.</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Юридический адрес</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5.</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Местонахождение офиса (почтовый индекс, страна, область, город, улица, дом, офис)</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6.</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Телефон, факс</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7.</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Адрес электронной почты</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8.</w:t>
            </w:r>
          </w:p>
        </w:tc>
        <w:tc>
          <w:tcPr>
            <w:tcW w:w="8857" w:type="dxa"/>
            <w:gridSpan w:val="2"/>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Сведения о государственной регистрации:</w:t>
            </w: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Регистрирующий орган</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Регистрационный номер</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Дата регистрации</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9.</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Идентификационный номер налогоплательщика</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10.</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Код ОКПО</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11.</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Основной вид деятельности</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554"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5303" w:type="dxa"/>
            <w:tcBorders>
              <w:top w:val="single" w:sz="4" w:space="0" w:color="auto"/>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77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12.</w:t>
            </w:r>
          </w:p>
        </w:tc>
        <w:tc>
          <w:tcPr>
            <w:tcW w:w="3554"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Банковские реквизиты</w:t>
            </w:r>
          </w:p>
        </w:tc>
        <w:tc>
          <w:tcPr>
            <w:tcW w:w="5303"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bl>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5"/>
        <w:gridCol w:w="445"/>
        <w:gridCol w:w="1926"/>
        <w:gridCol w:w="445"/>
        <w:gridCol w:w="3111"/>
      </w:tblGrid>
      <w:tr w:rsidR="00EA3B8A" w:rsidRPr="00EA3B8A">
        <w:tc>
          <w:tcPr>
            <w:tcW w:w="3705"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6"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1"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3705" w:type="dxa"/>
            <w:tcBorders>
              <w:top w:val="single" w:sz="4" w:space="0" w:color="auto"/>
              <w:left w:val="nil"/>
              <w:bottom w:val="nil"/>
              <w:right w:val="nil"/>
            </w:tcBorders>
          </w:tcPr>
          <w:p w:rsidR="009A55A6" w:rsidRPr="00EA3B8A" w:rsidRDefault="00CD41E9">
            <w:pPr>
              <w:pStyle w:val="aa"/>
              <w:jc w:val="center"/>
              <w:rPr>
                <w:rFonts w:ascii="Times New Roman" w:hAnsi="Times New Roman" w:cs="Times New Roman"/>
                <w:sz w:val="20"/>
              </w:rPr>
            </w:pPr>
            <w:r w:rsidRPr="00EA3B8A">
              <w:rPr>
                <w:rFonts w:ascii="Times New Roman" w:hAnsi="Times New Roman" w:cs="Times New Roman"/>
                <w:sz w:val="20"/>
              </w:rPr>
              <w:t xml:space="preserve">(наименование должности </w:t>
            </w:r>
          </w:p>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руководителя организации)</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6"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(подпись)</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1"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ФИО (полностью)</w:t>
            </w: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«___» ____________ 20__ г.</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(дата заполнения)</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             М.П.</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(при наличии)</w:t>
      </w:r>
    </w:p>
    <w:p w:rsidR="00CD41E9" w:rsidRDefault="00CD41E9">
      <w:pPr>
        <w:rPr>
          <w:rFonts w:ascii="Times New Roman" w:hAnsi="Times New Roman" w:cs="Times New Roman"/>
        </w:rPr>
      </w:pPr>
    </w:p>
    <w:p w:rsidR="00E258E4" w:rsidRDefault="00E258E4">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E258E4" w:rsidRPr="009A55A6" w:rsidRDefault="00E258E4">
      <w:pPr>
        <w:rPr>
          <w:rFonts w:ascii="Times New Roman" w:hAnsi="Times New Roman" w:cs="Times New Roman"/>
        </w:rPr>
      </w:pPr>
    </w:p>
    <w:p w:rsidR="00CD41E9" w:rsidRPr="009A55A6" w:rsidRDefault="00CD41E9">
      <w:pPr>
        <w:jc w:val="right"/>
        <w:rPr>
          <w:rStyle w:val="a3"/>
          <w:rFonts w:ascii="Times New Roman" w:hAnsi="Times New Roman" w:cs="Times New Roman"/>
          <w:b w:val="0"/>
          <w:color w:val="auto"/>
        </w:rPr>
      </w:pPr>
      <w:bookmarkStart w:id="115" w:name="sub_1202"/>
      <w:r w:rsidRPr="009A55A6">
        <w:rPr>
          <w:rStyle w:val="a3"/>
          <w:rFonts w:ascii="Times New Roman" w:hAnsi="Times New Roman" w:cs="Times New Roman"/>
          <w:b w:val="0"/>
          <w:color w:val="auto"/>
        </w:rPr>
        <w:t xml:space="preserve">Приложение 2 </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заявке</w:t>
      </w:r>
      <w:r w:rsidRPr="009A55A6">
        <w:rPr>
          <w:rStyle w:val="a3"/>
          <w:rFonts w:ascii="Times New Roman" w:hAnsi="Times New Roman" w:cs="Times New Roman"/>
          <w:b w:val="0"/>
          <w:color w:val="auto"/>
        </w:rPr>
        <w:t xml:space="preserve"> участника отбора </w:t>
      </w:r>
      <w:r w:rsidRPr="009A55A6">
        <w:rPr>
          <w:rStyle w:val="a3"/>
          <w:rFonts w:ascii="Times New Roman" w:hAnsi="Times New Roman" w:cs="Times New Roman"/>
          <w:b w:val="0"/>
          <w:color w:val="auto"/>
        </w:rPr>
        <w:br/>
        <w:t xml:space="preserve">на предоставление субсидии некоммерческим </w:t>
      </w:r>
      <w:r w:rsidRPr="009A55A6">
        <w:rPr>
          <w:rStyle w:val="a3"/>
          <w:rFonts w:ascii="Times New Roman" w:hAnsi="Times New Roman" w:cs="Times New Roman"/>
          <w:b w:val="0"/>
          <w:color w:val="auto"/>
        </w:rPr>
        <w:br/>
        <w:t xml:space="preserve">организациям, 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выполнение </w:t>
      </w:r>
      <w:r w:rsidRPr="009A55A6">
        <w:rPr>
          <w:rStyle w:val="a3"/>
          <w:rFonts w:ascii="Times New Roman" w:hAnsi="Times New Roman" w:cs="Times New Roman"/>
          <w:b w:val="0"/>
          <w:color w:val="auto"/>
        </w:rPr>
        <w:br/>
        <w:t xml:space="preserve">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15"/>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Программа деятельности </w:t>
      </w:r>
      <w:r w:rsidRPr="009A55A6">
        <w:rPr>
          <w:rFonts w:ascii="Times New Roman" w:hAnsi="Times New Roman" w:cs="Times New Roman"/>
          <w:b w:val="0"/>
          <w:color w:val="auto"/>
        </w:rPr>
        <w:br/>
        <w:t xml:space="preserve">ресурсного центра в сфере поддержки некоммерческих организаций в городе Сургуте </w:t>
      </w:r>
      <w:r w:rsidRPr="009A55A6">
        <w:rPr>
          <w:rStyle w:val="a4"/>
          <w:rFonts w:ascii="Times New Roman" w:hAnsi="Times New Roman" w:cs="Times New Roman"/>
          <w:b w:val="0"/>
          <w:bCs w:val="0"/>
          <w:color w:val="auto"/>
          <w:vertAlign w:val="superscript"/>
        </w:rPr>
        <w:t>1</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57"/>
        <w:gridCol w:w="6781"/>
      </w:tblGrid>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Разделы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Рекомендуемое описание раздела</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Наименование участника отбора (полностью)</w:t>
            </w:r>
          </w:p>
        </w:tc>
        <w:tc>
          <w:tcPr>
            <w:tcW w:w="678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Наименование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Период реализации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(месяц, год начала реализации программы – месяц, год завершения реализации программы)</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Миссия, цель и задачи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Целевая аудитория</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(род деятельности, специфика целевой аудитории программы)</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Обоснование актуальности и социальной значимости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опишите общую картину текущего состояния сферы поддержки и развития некоммерческих организаций в городе Сургуте. Выявите и сформулируйте главные проблемы (препятствия) в сфере развития гражданского общества, на решение или сглаживание которых будет направлена программа деятельности ресурсного центра, а также потребности целевой группы, которые будет удовлетворять ресурсный центр. Представьте статистическую информацию, положения нормативных документов, мнение экспертов, результаты опросов (при необходимости), а также другие данные, способные подтвердить актуальность для города Сургута Вашего видения решения вопросов. Подтвердите востребованность (пользу) предлагаемых услуг для целевой аудитории. Опишите значимость реализации программы для города Сургута</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Механизм реализации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опишите последовательность предлагаемых мероприятий (направлений деятельности) для решения (смягчения) обозначенных проблем, достижения поставленных задач</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Реалистичность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опишите, какие имеются ресурсы для реализации программы:</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помещения и вид права пользования (безвозмездное пользование, аренда, фактическое предоставление)</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и/или подтвердите реалистичность их привлечения (приобретения);</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оборудование и мебель, необходимые для организации деятельности ресурсного центра, и/или подтвердите реалистичность их привлечения (приобретения);</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какие организации, какие специалисты, некоммерческие организации будут привлекаться для реализации программы, их роль в реализации программы (при необходимости)</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lastRenderedPageBreak/>
              <w:t>Обоснованность планируемых расходов на реализацию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дайте комментарии по всем предполагаемым расходам за счет субсидии, позволяющие четко определить состав (детализацию) расходов. Обоснуйте необходимость предлагаемых затрат, а также их соотношение с результатами реализации программы.</w:t>
            </w:r>
          </w:p>
          <w:p w:rsidR="00E258E4"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Опишите личный вклад команды в обеспечение реализации программы (матери</w:t>
            </w:r>
            <w:r w:rsidR="00E258E4" w:rsidRPr="00EA3B8A">
              <w:rPr>
                <w:rFonts w:ascii="Times New Roman" w:hAnsi="Times New Roman" w:cs="Times New Roman"/>
                <w:sz w:val="23"/>
                <w:szCs w:val="23"/>
              </w:rPr>
              <w:t xml:space="preserve">альный, финансовый или другой), </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при наличии.</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Подтвердите планируемые расходы документами, подтверждающими финансовое обоснование расходов (договоры, акты, коммерческие предложения, гарантийные письма)</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Опыт в сфере поддержки деятельности некоммерческих организаций</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укажите не более 10 мероприятий (акций, проектов), которые ранее были реализованы организацией и/или ее руководителем и участниками. Следует указать название мероприятия, проекта, даты начала и окончания его реализации, объем и источник финансирования, краткое описание, достигнутые результаты, привести ссылки на информацию о реализации мероприятия, проекта в информационно-телекоммуникационной сети «Интернет»</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Информационное сопровождение программы</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укажите информационные источники, на которых размещается информация об организации и о реализованных организацией мероприятиях, проектах, а также информационные источники, на которых будет размещаться информация о деятельности РЦ (сайт РЦ (при наличии), аккаунты в социальных сетях, где регулярно обновляется информация (с приложением ссылок).</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Укажите иные способы информирования целевой аудитории о деятельности РЦ, которые будут использоваться при реализации программы</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Партнеры</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приложите письма поддержки от организаций-партнеров, участвовавших ранее в реализации совместных проектов и мероприятий, готовых поддержать (принять участие), заинтересованных в реализации программы, проектов (по возможности). Опишите их роль в реализации программы</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xml:space="preserve">Результаты реализации программы </w:t>
            </w:r>
            <w:r w:rsidRPr="00EA3B8A">
              <w:rPr>
                <w:rStyle w:val="a4"/>
                <w:rFonts w:ascii="Times New Roman" w:hAnsi="Times New Roman" w:cs="Times New Roman"/>
                <w:color w:val="auto"/>
                <w:sz w:val="23"/>
                <w:szCs w:val="23"/>
                <w:vertAlign w:val="superscript"/>
              </w:rPr>
              <w:t>2</w:t>
            </w:r>
          </w:p>
        </w:tc>
        <w:tc>
          <w:tcPr>
            <w:tcW w:w="678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Количественные показатели</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укажите конкретные и измеримые результаты реализации программы</w:t>
            </w:r>
          </w:p>
        </w:tc>
      </w:tr>
      <w:tr w:rsidR="00EA3B8A" w:rsidRPr="00EA3B8A">
        <w:tc>
          <w:tcPr>
            <w:tcW w:w="3557"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Качественные показатели</w:t>
            </w:r>
          </w:p>
        </w:tc>
        <w:tc>
          <w:tcPr>
            <w:tcW w:w="6781" w:type="dxa"/>
            <w:tcBorders>
              <w:top w:val="single" w:sz="4" w:space="0" w:color="auto"/>
              <w:left w:val="single" w:sz="4" w:space="0" w:color="auto"/>
              <w:bottom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укажите результаты, не измеримые в числовых значениях, которые планируется достичь за период реализации программы (позитивные изменения, которые ожидается достигнуть)</w:t>
            </w: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Приложение: календарный план реализации программы (детализация и описание мероприятий по подготовке и реализации программы в хронологической последовательности (включая подготовительный этап и представление отчета) с указанием сроков, результатов, целевой группы) на ____ листах.</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Подтверждаю, что вся информация, содержащаяся в заявке и в прилагаемых документах на участие в отборе на предоставление субсидии некоммерческим организациям, не являющимся государственными (муниципальными) учреждениями, в целях финансового обеспечения затрат в связи с выполнением функций ресурсного центра поддержки некоммерческих организаций в городе Сургуте, является подлинной и достоверной.</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5"/>
        <w:gridCol w:w="445"/>
        <w:gridCol w:w="1926"/>
        <w:gridCol w:w="445"/>
        <w:gridCol w:w="3111"/>
      </w:tblGrid>
      <w:tr w:rsidR="00EA3B8A" w:rsidRPr="00EA3B8A">
        <w:tc>
          <w:tcPr>
            <w:tcW w:w="3705"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6"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1"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3705"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 xml:space="preserve">(наименование должности </w:t>
            </w:r>
            <w:r w:rsidR="009A55A6" w:rsidRPr="00EA3B8A">
              <w:rPr>
                <w:rFonts w:ascii="Times New Roman" w:hAnsi="Times New Roman" w:cs="Times New Roman"/>
                <w:sz w:val="20"/>
              </w:rPr>
              <w:br/>
            </w:r>
            <w:r w:rsidRPr="00EA3B8A">
              <w:rPr>
                <w:rFonts w:ascii="Times New Roman" w:hAnsi="Times New Roman" w:cs="Times New Roman"/>
                <w:sz w:val="20"/>
              </w:rPr>
              <w:t>руководителя организации)</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6"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(подпись)</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1"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ФИО (полностью)</w:t>
            </w: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«___» ____________ 20__ г.</w:t>
      </w:r>
    </w:p>
    <w:p w:rsidR="00CD41E9" w:rsidRPr="009A55A6" w:rsidRDefault="00CD41E9">
      <w:pPr>
        <w:rPr>
          <w:rFonts w:ascii="Times New Roman" w:hAnsi="Times New Roman" w:cs="Times New Roman"/>
        </w:rPr>
      </w:pPr>
      <w:r w:rsidRPr="009A55A6">
        <w:rPr>
          <w:rFonts w:ascii="Times New Roman" w:hAnsi="Times New Roman" w:cs="Times New Roman"/>
          <w:sz w:val="20"/>
        </w:rPr>
        <w:t>  </w:t>
      </w:r>
      <w:r w:rsidR="009A55A6" w:rsidRPr="009A55A6">
        <w:rPr>
          <w:rFonts w:ascii="Times New Roman" w:hAnsi="Times New Roman" w:cs="Times New Roman"/>
          <w:sz w:val="20"/>
        </w:rPr>
        <w:t>       </w:t>
      </w:r>
      <w:r w:rsidRPr="009A55A6">
        <w:rPr>
          <w:rFonts w:ascii="Times New Roman" w:hAnsi="Times New Roman" w:cs="Times New Roman"/>
          <w:sz w:val="20"/>
        </w:rPr>
        <w:t>    (дата заполнения)</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             М.П.</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(при наличии)</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Примечания:</w:t>
      </w:r>
    </w:p>
    <w:p w:rsidR="00CD41E9" w:rsidRPr="009A55A6" w:rsidRDefault="00CD41E9">
      <w:pPr>
        <w:rPr>
          <w:rFonts w:ascii="Times New Roman" w:hAnsi="Times New Roman" w:cs="Times New Roman"/>
        </w:rPr>
      </w:pPr>
      <w:bookmarkStart w:id="116" w:name="sub_31"/>
      <w:r w:rsidRPr="009A55A6">
        <w:rPr>
          <w:rFonts w:ascii="Times New Roman" w:hAnsi="Times New Roman" w:cs="Times New Roman"/>
          <w:vertAlign w:val="superscript"/>
        </w:rPr>
        <w:t>1</w:t>
      </w:r>
      <w:r w:rsidRPr="009A55A6">
        <w:rPr>
          <w:rFonts w:ascii="Times New Roman" w:hAnsi="Times New Roman" w:cs="Times New Roman"/>
        </w:rPr>
        <w:t xml:space="preserve"> – программа деятельности ресурсного центра в обязательном порядке должна включать выполнение технического задания для ресурсного центра поддержки некоммерческих организаций в городе Сургуте;</w:t>
      </w:r>
    </w:p>
    <w:p w:rsidR="00CD41E9" w:rsidRDefault="00CD41E9">
      <w:pPr>
        <w:rPr>
          <w:rFonts w:ascii="Times New Roman" w:hAnsi="Times New Roman" w:cs="Times New Roman"/>
        </w:rPr>
      </w:pPr>
      <w:bookmarkStart w:id="117" w:name="sub_32"/>
      <w:bookmarkEnd w:id="116"/>
      <w:r w:rsidRPr="009A55A6">
        <w:rPr>
          <w:rFonts w:ascii="Times New Roman" w:hAnsi="Times New Roman" w:cs="Times New Roman"/>
          <w:vertAlign w:val="superscript"/>
        </w:rPr>
        <w:t>2</w:t>
      </w:r>
      <w:r w:rsidRPr="009A55A6">
        <w:rPr>
          <w:rFonts w:ascii="Times New Roman" w:hAnsi="Times New Roman" w:cs="Times New Roman"/>
        </w:rPr>
        <w:t xml:space="preserve"> – программа в обязательном порядке должна включать достижение характеристик результата предоставления субсидии согласно </w:t>
      </w:r>
      <w:r w:rsidRPr="009A55A6">
        <w:rPr>
          <w:rStyle w:val="a4"/>
          <w:rFonts w:ascii="Times New Roman" w:hAnsi="Times New Roman" w:cs="Times New Roman"/>
          <w:color w:val="auto"/>
        </w:rPr>
        <w:t>пункту 11 раздела II</w:t>
      </w:r>
      <w:r w:rsidRPr="009A55A6">
        <w:rPr>
          <w:rFonts w:ascii="Times New Roman" w:hAnsi="Times New Roman" w:cs="Times New Roman"/>
        </w:rPr>
        <w:t xml:space="preserve"> порядка предоставления субсидии некоммерческим организациям, не являющимся государственными (муниципальными) учреждениями, в целях финансового обеспечения затрат в связи с выполнением функций ресурсного центра поддержки некоммерческих организаций в городе Сургуте.</w:t>
      </w:r>
    </w:p>
    <w:p w:rsidR="00E258E4" w:rsidRPr="009A55A6" w:rsidRDefault="00E258E4">
      <w:pPr>
        <w:rPr>
          <w:rFonts w:ascii="Times New Roman" w:hAnsi="Times New Roman" w:cs="Times New Roman"/>
        </w:rPr>
      </w:pPr>
    </w:p>
    <w:bookmarkEnd w:id="117"/>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18" w:name="sub_1203"/>
      <w:r w:rsidRPr="009A55A6">
        <w:rPr>
          <w:rStyle w:val="a3"/>
          <w:rFonts w:ascii="Times New Roman" w:hAnsi="Times New Roman" w:cs="Times New Roman"/>
          <w:b w:val="0"/>
          <w:color w:val="auto"/>
        </w:rPr>
        <w:lastRenderedPageBreak/>
        <w:t xml:space="preserve">Приложение 3 </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заявке</w:t>
      </w:r>
      <w:r w:rsidRPr="009A55A6">
        <w:rPr>
          <w:rStyle w:val="a3"/>
          <w:rFonts w:ascii="Times New Roman" w:hAnsi="Times New Roman" w:cs="Times New Roman"/>
          <w:b w:val="0"/>
          <w:color w:val="auto"/>
        </w:rPr>
        <w:t xml:space="preserve"> участника отбора </w:t>
      </w:r>
      <w:r w:rsidRPr="009A55A6">
        <w:rPr>
          <w:rStyle w:val="a3"/>
          <w:rFonts w:ascii="Times New Roman" w:hAnsi="Times New Roman" w:cs="Times New Roman"/>
          <w:b w:val="0"/>
          <w:color w:val="auto"/>
        </w:rPr>
        <w:br/>
        <w:t xml:space="preserve">на предоставление субсидии некоммерческим </w:t>
      </w:r>
      <w:r w:rsidRPr="009A55A6">
        <w:rPr>
          <w:rStyle w:val="a3"/>
          <w:rFonts w:ascii="Times New Roman" w:hAnsi="Times New Roman" w:cs="Times New Roman"/>
          <w:b w:val="0"/>
          <w:color w:val="auto"/>
        </w:rPr>
        <w:br/>
        <w:t xml:space="preserve">организациям, 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выполнение </w:t>
      </w:r>
      <w:r w:rsidRPr="009A55A6">
        <w:rPr>
          <w:rStyle w:val="a3"/>
          <w:rFonts w:ascii="Times New Roman" w:hAnsi="Times New Roman" w:cs="Times New Roman"/>
          <w:b w:val="0"/>
          <w:color w:val="auto"/>
        </w:rPr>
        <w:br/>
        <w:t xml:space="preserve">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18"/>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Информация </w:t>
      </w:r>
      <w:r w:rsidRPr="009A55A6">
        <w:rPr>
          <w:rFonts w:ascii="Times New Roman" w:hAnsi="Times New Roman" w:cs="Times New Roman"/>
          <w:b w:val="0"/>
          <w:color w:val="auto"/>
        </w:rPr>
        <w:br/>
        <w:t xml:space="preserve">о команде программы деятельности ресурсного центра поддержки некоммерческих организаций </w:t>
      </w:r>
      <w:r w:rsidR="00E258E4">
        <w:rPr>
          <w:rFonts w:ascii="Times New Roman" w:hAnsi="Times New Roman" w:cs="Times New Roman"/>
          <w:b w:val="0"/>
          <w:color w:val="auto"/>
        </w:rPr>
        <w:br/>
      </w:r>
      <w:r w:rsidRPr="009A55A6">
        <w:rPr>
          <w:rFonts w:ascii="Times New Roman" w:hAnsi="Times New Roman" w:cs="Times New Roman"/>
          <w:b w:val="0"/>
          <w:color w:val="auto"/>
        </w:rPr>
        <w:t>в городе Сургуте</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Полное наименование участника отбора: ___________________________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Название программы: ____________________________________________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Период реализации программы (месяц, год начала реализации программы – месяц, год завершения реализации программы): ________________________________________________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________________________________________________________________</w:t>
      </w:r>
      <w:r w:rsidR="00E258E4">
        <w:rPr>
          <w:rFonts w:ascii="Times New Roman" w:hAnsi="Times New Roman" w:cs="Times New Roman"/>
        </w:rPr>
        <w:t>__________</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42"/>
        <w:gridCol w:w="1332"/>
        <w:gridCol w:w="1332"/>
        <w:gridCol w:w="1184"/>
        <w:gridCol w:w="1332"/>
      </w:tblGrid>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Фамилия, имя, отчество, контактный телефон</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Функционал в рамках программы</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Образование (наименование учебного заведения, год окончания, N диплома, квалификация по диплому) с приложением копий подтверждающих документов</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Сведения о прохождении курсов, семинаров, стажировок и других обучающих мероприятий в сфере реализации и развития некоммерческой деятельности (наименование, сроки) с приложением копий подтверждающих документов</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Опыт работы в сфере поддержки деятельности некоммерческих организаций</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Мероприятия (акции, проекты), в реализации которых принял участие член команды (сроки реализации; названия мероприятий, проектов, роль в проекте, достигнутые результаты, ссылки на информационные материалы, размещенные в средствах массовой информации, в информационно-коммуникационной сети «Интернет»)</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 xml:space="preserve">Мероприятия (акции, проекты), разработанные и реализованные членом команды (как автором или как </w:t>
            </w:r>
            <w:r w:rsidRPr="00EA3B8A">
              <w:rPr>
                <w:rFonts w:ascii="Times New Roman" w:hAnsi="Times New Roman" w:cs="Times New Roman"/>
              </w:rPr>
              <w:lastRenderedPageBreak/>
              <w:t>организатором): сроки реализации; названия, объем выполненной работы, достигнутые результаты, ссылки на информационные материалы, размещенные в средствах массовой информации, в информационно-коммуникационной сети «Интернет»</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Мероприятия (акции, проекты), реализованные совместно с другими членами команды: сроки реализации; названия, объем выполненной работы, достигнутые результаты, ссылки</w:t>
            </w:r>
          </w:p>
          <w:p w:rsidR="00CD41E9" w:rsidRPr="00EA3B8A" w:rsidRDefault="00CD41E9">
            <w:pPr>
              <w:pStyle w:val="ac"/>
              <w:rPr>
                <w:rFonts w:ascii="Times New Roman" w:hAnsi="Times New Roman" w:cs="Times New Roman"/>
              </w:rPr>
            </w:pPr>
            <w:r w:rsidRPr="00EA3B8A">
              <w:rPr>
                <w:rFonts w:ascii="Times New Roman" w:hAnsi="Times New Roman" w:cs="Times New Roman"/>
              </w:rPr>
              <w:t>на информационные материалы, размещенные в средствах массовой информации, в информационно-коммуникационной сети «Интернет»</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r w:rsidR="00EA3B8A" w:rsidRPr="00EA3B8A">
        <w:tc>
          <w:tcPr>
            <w:tcW w:w="4442"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Дополнительные сведения</w:t>
            </w: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184"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rPr>
            </w:pPr>
          </w:p>
        </w:tc>
        <w:tc>
          <w:tcPr>
            <w:tcW w:w="1332"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rPr>
            </w:pP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Примечание: в случае организации в рамках программы мероприятий для детей (до 18 лет) необходимо приложить на указанных лиц копии справок об отсутствии судимости.</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5"/>
        <w:gridCol w:w="445"/>
        <w:gridCol w:w="1926"/>
        <w:gridCol w:w="445"/>
        <w:gridCol w:w="3111"/>
      </w:tblGrid>
      <w:tr w:rsidR="00EA3B8A" w:rsidRPr="00EA3B8A">
        <w:tc>
          <w:tcPr>
            <w:tcW w:w="3705"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6"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1"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3705"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 xml:space="preserve">(наименование должности </w:t>
            </w:r>
            <w:r w:rsidR="009A55A6" w:rsidRPr="00EA3B8A">
              <w:rPr>
                <w:rFonts w:ascii="Times New Roman" w:hAnsi="Times New Roman" w:cs="Times New Roman"/>
                <w:sz w:val="20"/>
              </w:rPr>
              <w:br/>
            </w:r>
            <w:r w:rsidRPr="00EA3B8A">
              <w:rPr>
                <w:rFonts w:ascii="Times New Roman" w:hAnsi="Times New Roman" w:cs="Times New Roman"/>
                <w:sz w:val="20"/>
              </w:rPr>
              <w:t>руководителя организации)</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6"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(подпись)</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1"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ФИО (полностью)</w:t>
            </w: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«___» ____________ 20__ г.</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w:t>
      </w:r>
      <w:r w:rsidR="009A55A6" w:rsidRPr="009A55A6">
        <w:rPr>
          <w:rFonts w:ascii="Times New Roman" w:hAnsi="Times New Roman" w:cs="Times New Roman"/>
          <w:sz w:val="20"/>
        </w:rPr>
        <w:t>      </w:t>
      </w:r>
      <w:r w:rsidRPr="009A55A6">
        <w:rPr>
          <w:rFonts w:ascii="Times New Roman" w:hAnsi="Times New Roman" w:cs="Times New Roman"/>
          <w:sz w:val="20"/>
        </w:rPr>
        <w:t>    (дата заполнения)</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             М.П.</w:t>
      </w:r>
    </w:p>
    <w:p w:rsidR="00CD41E9" w:rsidRPr="009A55A6" w:rsidRDefault="00CD41E9">
      <w:pPr>
        <w:rPr>
          <w:rFonts w:ascii="Times New Roman" w:hAnsi="Times New Roman" w:cs="Times New Roman"/>
          <w:sz w:val="20"/>
        </w:rPr>
      </w:pPr>
      <w:r w:rsidRPr="009A55A6">
        <w:rPr>
          <w:rFonts w:ascii="Times New Roman" w:hAnsi="Times New Roman" w:cs="Times New Roman"/>
          <w:sz w:val="20"/>
        </w:rPr>
        <w:t>        (при наличии)</w:t>
      </w:r>
    </w:p>
    <w:p w:rsidR="00CD41E9" w:rsidRDefault="00CD41E9">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19" w:name="sub_1204"/>
      <w:r w:rsidRPr="009A55A6">
        <w:rPr>
          <w:rStyle w:val="a3"/>
          <w:rFonts w:ascii="Times New Roman" w:hAnsi="Times New Roman" w:cs="Times New Roman"/>
          <w:b w:val="0"/>
          <w:color w:val="auto"/>
        </w:rPr>
        <w:lastRenderedPageBreak/>
        <w:t xml:space="preserve">Приложение 4 </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заявке</w:t>
      </w:r>
      <w:r w:rsidRPr="009A55A6">
        <w:rPr>
          <w:rStyle w:val="a3"/>
          <w:rFonts w:ascii="Times New Roman" w:hAnsi="Times New Roman" w:cs="Times New Roman"/>
          <w:b w:val="0"/>
          <w:color w:val="auto"/>
        </w:rPr>
        <w:t xml:space="preserve"> участника отбора </w:t>
      </w:r>
      <w:r w:rsidRPr="009A55A6">
        <w:rPr>
          <w:rStyle w:val="a3"/>
          <w:rFonts w:ascii="Times New Roman" w:hAnsi="Times New Roman" w:cs="Times New Roman"/>
          <w:b w:val="0"/>
          <w:color w:val="auto"/>
        </w:rPr>
        <w:br/>
        <w:t xml:space="preserve">на предоставление субсидии некоммерческим </w:t>
      </w:r>
      <w:r w:rsidRPr="009A55A6">
        <w:rPr>
          <w:rStyle w:val="a3"/>
          <w:rFonts w:ascii="Times New Roman" w:hAnsi="Times New Roman" w:cs="Times New Roman"/>
          <w:b w:val="0"/>
          <w:color w:val="auto"/>
        </w:rPr>
        <w:br/>
        <w:t xml:space="preserve">организациям, 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выполнение </w:t>
      </w:r>
      <w:r w:rsidRPr="009A55A6">
        <w:rPr>
          <w:rStyle w:val="a3"/>
          <w:rFonts w:ascii="Times New Roman" w:hAnsi="Times New Roman" w:cs="Times New Roman"/>
          <w:b w:val="0"/>
          <w:color w:val="auto"/>
        </w:rPr>
        <w:br/>
        <w:t xml:space="preserve">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19"/>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Финансово-экономическое обоснование программы </w:t>
      </w:r>
      <w:r w:rsidRPr="009A55A6">
        <w:rPr>
          <w:rFonts w:ascii="Times New Roman" w:hAnsi="Times New Roman" w:cs="Times New Roman"/>
          <w:b w:val="0"/>
          <w:color w:val="auto"/>
        </w:rPr>
        <w:br/>
        <w:t>участника отбора на получение субсидии на реализацию программы деятельности ресурсного центра поддержки некоммерческих организаций в городе Сургуте</w:t>
      </w:r>
    </w:p>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Полное наименование участника отбора: 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Название программы: _________________________________________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Период реализации программы (месяц, год начала реализации программы – месяц, год завершения реализации программы): _____________________________________________</w:t>
      </w:r>
    </w:p>
    <w:p w:rsidR="00CD41E9" w:rsidRPr="009A55A6" w:rsidRDefault="00CD41E9">
      <w:pPr>
        <w:rPr>
          <w:rFonts w:ascii="Times New Roman" w:hAnsi="Times New Roman" w:cs="Times New Roman"/>
        </w:rPr>
      </w:pPr>
      <w:r w:rsidRPr="009A55A6">
        <w:rPr>
          <w:rFonts w:ascii="Times New Roman" w:hAnsi="Times New Roman" w:cs="Times New Roman"/>
        </w:rPr>
        <w:t>Единица измерения: рубль (с точностью до второго десятичного знака).</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5"/>
        <w:gridCol w:w="2138"/>
        <w:gridCol w:w="1205"/>
        <w:gridCol w:w="800"/>
        <w:gridCol w:w="1065"/>
        <w:gridCol w:w="1363"/>
        <w:gridCol w:w="1587"/>
        <w:gridCol w:w="1521"/>
      </w:tblGrid>
      <w:tr w:rsidR="00EA3B8A" w:rsidRPr="00EA3B8A">
        <w:tc>
          <w:tcPr>
            <w:tcW w:w="665" w:type="dxa"/>
            <w:vMerge w:val="restart"/>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N</w:t>
            </w:r>
            <w:r w:rsidRPr="00EA3B8A">
              <w:rPr>
                <w:rFonts w:ascii="Times New Roman" w:hAnsi="Times New Roman" w:cs="Times New Roman"/>
                <w:sz w:val="23"/>
                <w:szCs w:val="23"/>
              </w:rPr>
              <w:br/>
              <w:t>п/п</w:t>
            </w:r>
          </w:p>
        </w:tc>
        <w:tc>
          <w:tcPr>
            <w:tcW w:w="2138"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Наименование расходования средств.</w:t>
            </w:r>
            <w:r w:rsidRPr="00EA3B8A">
              <w:rPr>
                <w:rStyle w:val="a4"/>
                <w:rFonts w:ascii="Times New Roman" w:hAnsi="Times New Roman" w:cs="Times New Roman"/>
                <w:color w:val="auto"/>
                <w:sz w:val="23"/>
                <w:szCs w:val="23"/>
              </w:rPr>
              <w:t>*</w:t>
            </w:r>
          </w:p>
        </w:tc>
        <w:tc>
          <w:tcPr>
            <w:tcW w:w="1205"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Единица измерения</w:t>
            </w:r>
          </w:p>
        </w:tc>
        <w:tc>
          <w:tcPr>
            <w:tcW w:w="800"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Количество</w:t>
            </w:r>
          </w:p>
        </w:tc>
        <w:tc>
          <w:tcPr>
            <w:tcW w:w="1065"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Цена</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за единицу (руб.)</w:t>
            </w:r>
          </w:p>
        </w:tc>
        <w:tc>
          <w:tcPr>
            <w:tcW w:w="4471" w:type="dxa"/>
            <w:gridSpan w:val="3"/>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Источник финансирования</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(руб.)</w:t>
            </w:r>
          </w:p>
        </w:tc>
      </w:tr>
      <w:tr w:rsidR="00EA3B8A" w:rsidRPr="00EA3B8A">
        <w:tc>
          <w:tcPr>
            <w:tcW w:w="665"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38"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205"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800"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065"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363"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за счет субсидии</w:t>
            </w:r>
          </w:p>
        </w:tc>
        <w:tc>
          <w:tcPr>
            <w:tcW w:w="158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за счет собственных средств</w:t>
            </w:r>
          </w:p>
        </w:tc>
        <w:tc>
          <w:tcPr>
            <w:tcW w:w="1520"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за счет привлеченных средств</w:t>
            </w:r>
          </w:p>
        </w:tc>
      </w:tr>
      <w:tr w:rsidR="00EA3B8A" w:rsidRPr="00EA3B8A">
        <w:tc>
          <w:tcPr>
            <w:tcW w:w="665"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w:t>
            </w:r>
          </w:p>
        </w:tc>
        <w:tc>
          <w:tcPr>
            <w:tcW w:w="2138"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205"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80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065"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363"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58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52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665" w:type="dxa"/>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38"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205"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80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065"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363"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58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52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bl>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7"/>
        <w:gridCol w:w="445"/>
        <w:gridCol w:w="1928"/>
        <w:gridCol w:w="445"/>
        <w:gridCol w:w="3113"/>
      </w:tblGrid>
      <w:tr w:rsidR="00EA3B8A" w:rsidRPr="00EA3B8A">
        <w:tc>
          <w:tcPr>
            <w:tcW w:w="3707"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8"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3"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3707" w:type="dxa"/>
            <w:tcBorders>
              <w:top w:val="single" w:sz="4" w:space="0" w:color="auto"/>
              <w:left w:val="nil"/>
              <w:bottom w:val="nil"/>
              <w:right w:val="nil"/>
            </w:tcBorders>
          </w:tcPr>
          <w:p w:rsidR="00E258E4" w:rsidRPr="00EA3B8A" w:rsidRDefault="00CD41E9">
            <w:pPr>
              <w:pStyle w:val="aa"/>
              <w:jc w:val="center"/>
              <w:rPr>
                <w:rFonts w:ascii="Times New Roman" w:hAnsi="Times New Roman" w:cs="Times New Roman"/>
                <w:sz w:val="20"/>
              </w:rPr>
            </w:pPr>
            <w:r w:rsidRPr="00EA3B8A">
              <w:rPr>
                <w:rFonts w:ascii="Times New Roman" w:hAnsi="Times New Roman" w:cs="Times New Roman"/>
                <w:sz w:val="20"/>
              </w:rPr>
              <w:t xml:space="preserve">(наименование должности </w:t>
            </w:r>
          </w:p>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руководителя организации)</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1928"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(подпись)</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113" w:type="dxa"/>
            <w:tcBorders>
              <w:top w:val="single" w:sz="4" w:space="0" w:color="auto"/>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ФИО (полностью)</w:t>
            </w:r>
          </w:p>
        </w:tc>
      </w:tr>
      <w:tr w:rsidR="00EA3B8A" w:rsidRPr="00EA3B8A">
        <w:tc>
          <w:tcPr>
            <w:tcW w:w="9638" w:type="dxa"/>
            <w:gridSpan w:val="5"/>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3707" w:type="dxa"/>
            <w:vMerge w:val="restart"/>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«___» ____________ 20__ г.</w:t>
            </w:r>
          </w:p>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(дата заполнения)</w:t>
            </w:r>
          </w:p>
        </w:tc>
        <w:tc>
          <w:tcPr>
            <w:tcW w:w="445"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1928"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rPr>
              <w:t>М.П.</w:t>
            </w:r>
          </w:p>
        </w:tc>
        <w:tc>
          <w:tcPr>
            <w:tcW w:w="445"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c>
          <w:tcPr>
            <w:tcW w:w="3113" w:type="dxa"/>
            <w:vMerge w:val="restart"/>
            <w:tcBorders>
              <w:top w:val="nil"/>
              <w:left w:val="nil"/>
              <w:bottom w:val="nil"/>
              <w:right w:val="nil"/>
            </w:tcBorders>
          </w:tcPr>
          <w:p w:rsidR="00CD41E9" w:rsidRPr="00EA3B8A" w:rsidRDefault="00CD41E9">
            <w:pPr>
              <w:pStyle w:val="aa"/>
              <w:rPr>
                <w:rFonts w:ascii="Times New Roman" w:hAnsi="Times New Roman" w:cs="Times New Roman"/>
              </w:rPr>
            </w:pPr>
          </w:p>
        </w:tc>
      </w:tr>
      <w:tr w:rsidR="00EA3B8A" w:rsidRPr="00EA3B8A">
        <w:tc>
          <w:tcPr>
            <w:tcW w:w="3707"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445"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1928"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(при наличии)</w:t>
            </w:r>
          </w:p>
        </w:tc>
        <w:tc>
          <w:tcPr>
            <w:tcW w:w="445" w:type="dxa"/>
            <w:vMerge/>
            <w:tcBorders>
              <w:top w:val="nil"/>
              <w:left w:val="nil"/>
              <w:bottom w:val="nil"/>
              <w:right w:val="nil"/>
            </w:tcBorders>
          </w:tcPr>
          <w:p w:rsidR="00CD41E9" w:rsidRPr="00EA3B8A" w:rsidRDefault="00CD41E9">
            <w:pPr>
              <w:pStyle w:val="aa"/>
              <w:rPr>
                <w:rFonts w:ascii="Times New Roman" w:hAnsi="Times New Roman" w:cs="Times New Roman"/>
              </w:rPr>
            </w:pPr>
          </w:p>
        </w:tc>
        <w:tc>
          <w:tcPr>
            <w:tcW w:w="3113" w:type="dxa"/>
            <w:vMerge/>
            <w:tcBorders>
              <w:top w:val="nil"/>
              <w:left w:val="nil"/>
              <w:bottom w:val="nil"/>
              <w:right w:val="nil"/>
            </w:tcBorders>
          </w:tcPr>
          <w:p w:rsidR="00CD41E9" w:rsidRPr="00EA3B8A" w:rsidRDefault="00CD41E9">
            <w:pPr>
              <w:pStyle w:val="aa"/>
              <w:rPr>
                <w:rFonts w:ascii="Times New Roman" w:hAnsi="Times New Roman" w:cs="Times New Roman"/>
              </w:rPr>
            </w:pPr>
          </w:p>
        </w:tc>
      </w:tr>
    </w:tbl>
    <w:p w:rsidR="00CD41E9" w:rsidRPr="009A55A6" w:rsidRDefault="00CD41E9">
      <w:pPr>
        <w:rPr>
          <w:rFonts w:ascii="Times New Roman" w:hAnsi="Times New Roman" w:cs="Times New Roman"/>
        </w:rPr>
      </w:pPr>
    </w:p>
    <w:p w:rsidR="00CD41E9" w:rsidRPr="009A55A6" w:rsidRDefault="00CD41E9">
      <w:pPr>
        <w:rPr>
          <w:rFonts w:ascii="Times New Roman" w:hAnsi="Times New Roman" w:cs="Times New Roman"/>
        </w:rPr>
      </w:pPr>
      <w:r w:rsidRPr="009A55A6">
        <w:rPr>
          <w:rFonts w:ascii="Times New Roman" w:hAnsi="Times New Roman" w:cs="Times New Roman"/>
        </w:rPr>
        <w:t>Примечание:</w:t>
      </w:r>
    </w:p>
    <w:p w:rsidR="00CD41E9" w:rsidRPr="009A55A6" w:rsidRDefault="00CD41E9">
      <w:pPr>
        <w:rPr>
          <w:rFonts w:ascii="Times New Roman" w:hAnsi="Times New Roman" w:cs="Times New Roman"/>
        </w:rPr>
      </w:pPr>
      <w:bookmarkStart w:id="120" w:name="sub_41"/>
      <w:r w:rsidRPr="009A55A6">
        <w:rPr>
          <w:rFonts w:ascii="Times New Roman" w:hAnsi="Times New Roman" w:cs="Times New Roman"/>
        </w:rPr>
        <w:t>*- при приобретении основных средств необходимо предоставить коммерческие предложения.</w:t>
      </w:r>
    </w:p>
    <w:bookmarkEnd w:id="120"/>
    <w:p w:rsidR="00E258E4" w:rsidRDefault="00E258E4">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21" w:name="sub_1300"/>
      <w:r w:rsidRPr="009A55A6">
        <w:rPr>
          <w:rStyle w:val="a3"/>
          <w:rFonts w:ascii="Times New Roman" w:hAnsi="Times New Roman" w:cs="Times New Roman"/>
          <w:b w:val="0"/>
          <w:color w:val="auto"/>
        </w:rPr>
        <w:lastRenderedPageBreak/>
        <w:t>Приложение 3</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порядку</w:t>
      </w:r>
      <w:r w:rsidRPr="009A55A6">
        <w:rPr>
          <w:rStyle w:val="a3"/>
          <w:rFonts w:ascii="Times New Roman" w:hAnsi="Times New Roman" w:cs="Times New Roman"/>
          <w:b w:val="0"/>
          <w:color w:val="auto"/>
        </w:rPr>
        <w:t xml:space="preserve"> предоставления субсидии </w:t>
      </w:r>
      <w:r w:rsidRPr="009A55A6">
        <w:rPr>
          <w:rStyle w:val="a3"/>
          <w:rFonts w:ascii="Times New Roman" w:hAnsi="Times New Roman" w:cs="Times New Roman"/>
          <w:b w:val="0"/>
          <w:color w:val="auto"/>
        </w:rPr>
        <w:br/>
        <w:t xml:space="preserve">некоммерческим организациям, </w:t>
      </w:r>
      <w:r w:rsidRPr="009A55A6">
        <w:rPr>
          <w:rStyle w:val="a3"/>
          <w:rFonts w:ascii="Times New Roman" w:hAnsi="Times New Roman" w:cs="Times New Roman"/>
          <w:b w:val="0"/>
          <w:color w:val="auto"/>
        </w:rPr>
        <w:br/>
        <w:t xml:space="preserve">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w:t>
      </w:r>
      <w:r w:rsidRPr="009A55A6">
        <w:rPr>
          <w:rStyle w:val="a3"/>
          <w:rFonts w:ascii="Times New Roman" w:hAnsi="Times New Roman" w:cs="Times New Roman"/>
          <w:b w:val="0"/>
          <w:color w:val="auto"/>
        </w:rPr>
        <w:br/>
        <w:t xml:space="preserve">выполнение 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21"/>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Оценочная ведомость </w:t>
      </w:r>
      <w:r w:rsidRPr="009A55A6">
        <w:rPr>
          <w:rFonts w:ascii="Times New Roman" w:hAnsi="Times New Roman" w:cs="Times New Roman"/>
          <w:b w:val="0"/>
          <w:color w:val="auto"/>
        </w:rPr>
        <w:br/>
        <w:t xml:space="preserve">заявок участников отбора на предоставление субсидии некоммерческим организациям, </w:t>
      </w:r>
      <w:r w:rsidR="00E258E4">
        <w:rPr>
          <w:rFonts w:ascii="Times New Roman" w:hAnsi="Times New Roman" w:cs="Times New Roman"/>
          <w:b w:val="0"/>
          <w:color w:val="auto"/>
        </w:rPr>
        <w:br/>
      </w:r>
      <w:r w:rsidRPr="009A55A6">
        <w:rPr>
          <w:rFonts w:ascii="Times New Roman" w:hAnsi="Times New Roman" w:cs="Times New Roman"/>
          <w:b w:val="0"/>
          <w:color w:val="auto"/>
        </w:rPr>
        <w:t>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w:t>
      </w:r>
      <w:r w:rsidRPr="009A55A6">
        <w:rPr>
          <w:rFonts w:ascii="Times New Roman" w:hAnsi="Times New Roman" w:cs="Times New Roman"/>
          <w:b w:val="0"/>
          <w:color w:val="auto"/>
        </w:rPr>
        <w:br/>
        <w:t>«____» _______________ 20___ года</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28"/>
        <w:gridCol w:w="1829"/>
        <w:gridCol w:w="1961"/>
      </w:tblGrid>
      <w:tr w:rsidR="00EA3B8A" w:rsidRPr="00EA3B8A">
        <w:tc>
          <w:tcPr>
            <w:tcW w:w="6528"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Наименование критерия</w:t>
            </w:r>
          </w:p>
        </w:tc>
        <w:tc>
          <w:tcPr>
            <w:tcW w:w="182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Участник отбора 1</w:t>
            </w:r>
          </w:p>
        </w:tc>
        <w:tc>
          <w:tcPr>
            <w:tcW w:w="1961"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Участник отбора 2</w:t>
            </w:r>
          </w:p>
        </w:tc>
      </w:tr>
      <w:tr w:rsidR="00EA3B8A" w:rsidRPr="00EA3B8A">
        <w:tc>
          <w:tcPr>
            <w:tcW w:w="6528"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1. Соответствие представленной программы техническому заданию на выполнение функций ресурсного центра поддержки некоммерческих организаций в городе Сургуте</w:t>
            </w:r>
          </w:p>
        </w:tc>
        <w:tc>
          <w:tcPr>
            <w:tcW w:w="182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96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6528"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2. Актуальность и социальная значимость программы</w:t>
            </w:r>
          </w:p>
        </w:tc>
        <w:tc>
          <w:tcPr>
            <w:tcW w:w="182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96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6528"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3. Обоснованность планируемых расходов на реализацию программы</w:t>
            </w:r>
          </w:p>
        </w:tc>
        <w:tc>
          <w:tcPr>
            <w:tcW w:w="182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96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6528"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4. Информационная открытость реализации программы</w:t>
            </w:r>
          </w:p>
        </w:tc>
        <w:tc>
          <w:tcPr>
            <w:tcW w:w="182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96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6528"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5. Опыт и компетенции команды</w:t>
            </w:r>
          </w:p>
        </w:tc>
        <w:tc>
          <w:tcPr>
            <w:tcW w:w="182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96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6528" w:type="dxa"/>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Общая оценка</w:t>
            </w:r>
          </w:p>
        </w:tc>
        <w:tc>
          <w:tcPr>
            <w:tcW w:w="182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961"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bl>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3"/>
        <w:gridCol w:w="476"/>
        <w:gridCol w:w="2620"/>
        <w:gridCol w:w="713"/>
        <w:gridCol w:w="3096"/>
      </w:tblGrid>
      <w:tr w:rsidR="00EA3B8A" w:rsidRPr="00EA3B8A">
        <w:tc>
          <w:tcPr>
            <w:tcW w:w="2733" w:type="dxa"/>
            <w:tcBorders>
              <w:top w:val="nil"/>
              <w:left w:val="nil"/>
              <w:bottom w:val="nil"/>
              <w:right w:val="nil"/>
            </w:tcBorders>
          </w:tcPr>
          <w:p w:rsidR="00CD41E9" w:rsidRPr="00EA3B8A" w:rsidRDefault="00CD41E9">
            <w:pPr>
              <w:pStyle w:val="aa"/>
              <w:rPr>
                <w:rFonts w:ascii="Times New Roman" w:hAnsi="Times New Roman" w:cs="Times New Roman"/>
              </w:rPr>
            </w:pPr>
            <w:r w:rsidRPr="00EA3B8A">
              <w:rPr>
                <w:rFonts w:ascii="Times New Roman" w:hAnsi="Times New Roman" w:cs="Times New Roman"/>
              </w:rPr>
              <w:t>Член комиссии</w:t>
            </w:r>
          </w:p>
        </w:tc>
        <w:tc>
          <w:tcPr>
            <w:tcW w:w="47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620"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713"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096"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2733"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47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620"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(подпись)</w:t>
            </w:r>
          </w:p>
        </w:tc>
        <w:tc>
          <w:tcPr>
            <w:tcW w:w="713"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3096" w:type="dxa"/>
            <w:tcBorders>
              <w:top w:val="nil"/>
              <w:left w:val="nil"/>
              <w:bottom w:val="nil"/>
              <w:right w:val="nil"/>
            </w:tcBorders>
          </w:tcPr>
          <w:p w:rsidR="00CD41E9" w:rsidRPr="00EA3B8A" w:rsidRDefault="00CD41E9">
            <w:pPr>
              <w:pStyle w:val="aa"/>
              <w:jc w:val="center"/>
              <w:rPr>
                <w:rFonts w:ascii="Times New Roman" w:hAnsi="Times New Roman" w:cs="Times New Roman"/>
              </w:rPr>
            </w:pPr>
            <w:r w:rsidRPr="00EA3B8A">
              <w:rPr>
                <w:rFonts w:ascii="Times New Roman" w:hAnsi="Times New Roman" w:cs="Times New Roman"/>
                <w:sz w:val="20"/>
              </w:rPr>
              <w:t>И.О. Фамилия</w:t>
            </w:r>
          </w:p>
        </w:tc>
      </w:tr>
    </w:tbl>
    <w:p w:rsidR="00CD41E9" w:rsidRDefault="00CD41E9">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22" w:name="sub_1400"/>
      <w:r w:rsidRPr="009A55A6">
        <w:rPr>
          <w:rStyle w:val="a3"/>
          <w:rFonts w:ascii="Times New Roman" w:hAnsi="Times New Roman" w:cs="Times New Roman"/>
          <w:b w:val="0"/>
          <w:color w:val="auto"/>
        </w:rPr>
        <w:lastRenderedPageBreak/>
        <w:t>Приложение 4</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порядку</w:t>
      </w:r>
      <w:r w:rsidRPr="009A55A6">
        <w:rPr>
          <w:rStyle w:val="a3"/>
          <w:rFonts w:ascii="Times New Roman" w:hAnsi="Times New Roman" w:cs="Times New Roman"/>
          <w:b w:val="0"/>
          <w:color w:val="auto"/>
        </w:rPr>
        <w:t xml:space="preserve"> предоставления субсидии </w:t>
      </w:r>
      <w:r w:rsidRPr="009A55A6">
        <w:rPr>
          <w:rStyle w:val="a3"/>
          <w:rFonts w:ascii="Times New Roman" w:hAnsi="Times New Roman" w:cs="Times New Roman"/>
          <w:b w:val="0"/>
          <w:color w:val="auto"/>
        </w:rPr>
        <w:br/>
        <w:t xml:space="preserve">некоммерческим организациям, </w:t>
      </w:r>
      <w:r w:rsidRPr="009A55A6">
        <w:rPr>
          <w:rStyle w:val="a3"/>
          <w:rFonts w:ascii="Times New Roman" w:hAnsi="Times New Roman" w:cs="Times New Roman"/>
          <w:b w:val="0"/>
          <w:color w:val="auto"/>
        </w:rPr>
        <w:br/>
        <w:t xml:space="preserve">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w:t>
      </w:r>
      <w:r w:rsidRPr="009A55A6">
        <w:rPr>
          <w:rStyle w:val="a3"/>
          <w:rFonts w:ascii="Times New Roman" w:hAnsi="Times New Roman" w:cs="Times New Roman"/>
          <w:b w:val="0"/>
          <w:color w:val="auto"/>
        </w:rPr>
        <w:br/>
        <w:t xml:space="preserve">выполнение 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22"/>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Сводная ведомость </w:t>
      </w:r>
      <w:r w:rsidRPr="009A55A6">
        <w:rPr>
          <w:rFonts w:ascii="Times New Roman" w:hAnsi="Times New Roman" w:cs="Times New Roman"/>
          <w:b w:val="0"/>
          <w:color w:val="auto"/>
        </w:rPr>
        <w:br/>
        <w:t xml:space="preserve">заявок участников отбора на предоставление субсидии некоммерческим организациям, </w:t>
      </w:r>
      <w:r w:rsidR="00E258E4">
        <w:rPr>
          <w:rFonts w:ascii="Times New Roman" w:hAnsi="Times New Roman" w:cs="Times New Roman"/>
          <w:b w:val="0"/>
          <w:color w:val="auto"/>
        </w:rPr>
        <w:br/>
      </w:r>
      <w:r w:rsidRPr="009A55A6">
        <w:rPr>
          <w:rFonts w:ascii="Times New Roman" w:hAnsi="Times New Roman" w:cs="Times New Roman"/>
          <w:b w:val="0"/>
          <w:color w:val="auto"/>
        </w:rPr>
        <w:t>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w:t>
      </w:r>
      <w:r w:rsidRPr="009A55A6">
        <w:rPr>
          <w:rFonts w:ascii="Times New Roman" w:hAnsi="Times New Roman" w:cs="Times New Roman"/>
          <w:b w:val="0"/>
          <w:color w:val="auto"/>
        </w:rPr>
        <w:br/>
        <w:t>«____» _______________ 20___ года</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6"/>
        <w:gridCol w:w="5582"/>
        <w:gridCol w:w="1889"/>
        <w:gridCol w:w="2101"/>
      </w:tblGrid>
      <w:tr w:rsidR="00EA3B8A" w:rsidRPr="00EA3B8A">
        <w:tc>
          <w:tcPr>
            <w:tcW w:w="746" w:type="dxa"/>
            <w:vMerge w:val="restart"/>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N</w:t>
            </w:r>
            <w:r w:rsidRPr="00EA3B8A">
              <w:rPr>
                <w:rFonts w:ascii="Times New Roman" w:hAnsi="Times New Roman" w:cs="Times New Roman"/>
                <w:sz w:val="23"/>
                <w:szCs w:val="23"/>
              </w:rPr>
              <w:br/>
              <w:t>п/п</w:t>
            </w:r>
          </w:p>
        </w:tc>
        <w:tc>
          <w:tcPr>
            <w:tcW w:w="5582"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Члены комиссии</w:t>
            </w:r>
          </w:p>
        </w:tc>
        <w:tc>
          <w:tcPr>
            <w:tcW w:w="188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Участник отбора 1</w:t>
            </w:r>
          </w:p>
        </w:tc>
        <w:tc>
          <w:tcPr>
            <w:tcW w:w="2100"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Участник отбора 2</w:t>
            </w:r>
          </w:p>
        </w:tc>
      </w:tr>
      <w:tr w:rsidR="00EA3B8A" w:rsidRPr="00EA3B8A">
        <w:tc>
          <w:tcPr>
            <w:tcW w:w="746"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82"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3990" w:type="dxa"/>
            <w:gridSpan w:val="2"/>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Общая оценка</w:t>
            </w:r>
          </w:p>
        </w:tc>
      </w:tr>
      <w:tr w:rsidR="00EA3B8A" w:rsidRPr="00EA3B8A">
        <w:tc>
          <w:tcPr>
            <w:tcW w:w="746"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w:t>
            </w:r>
          </w:p>
        </w:tc>
        <w:tc>
          <w:tcPr>
            <w:tcW w:w="558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88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0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746"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2</w:t>
            </w:r>
          </w:p>
        </w:tc>
        <w:tc>
          <w:tcPr>
            <w:tcW w:w="558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88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0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746"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3</w:t>
            </w:r>
          </w:p>
        </w:tc>
        <w:tc>
          <w:tcPr>
            <w:tcW w:w="558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88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0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746"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4</w:t>
            </w:r>
          </w:p>
        </w:tc>
        <w:tc>
          <w:tcPr>
            <w:tcW w:w="558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88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0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746"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5</w:t>
            </w:r>
          </w:p>
        </w:tc>
        <w:tc>
          <w:tcPr>
            <w:tcW w:w="5582"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188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0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r w:rsidR="00EA3B8A" w:rsidRPr="00EA3B8A">
        <w:tc>
          <w:tcPr>
            <w:tcW w:w="6328" w:type="dxa"/>
            <w:gridSpan w:val="2"/>
            <w:tcBorders>
              <w:top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Итоговый балл</w:t>
            </w:r>
          </w:p>
        </w:tc>
        <w:tc>
          <w:tcPr>
            <w:tcW w:w="1889"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100" w:type="dxa"/>
            <w:tcBorders>
              <w:top w:val="single" w:sz="4" w:space="0" w:color="auto"/>
              <w:left w:val="single" w:sz="4" w:space="0" w:color="auto"/>
              <w:bottom w:val="single" w:sz="4" w:space="0" w:color="auto"/>
            </w:tcBorders>
          </w:tcPr>
          <w:p w:rsidR="00CD41E9" w:rsidRPr="00EA3B8A" w:rsidRDefault="00CD41E9">
            <w:pPr>
              <w:pStyle w:val="aa"/>
              <w:rPr>
                <w:rFonts w:ascii="Times New Roman" w:hAnsi="Times New Roman" w:cs="Times New Roman"/>
                <w:sz w:val="23"/>
                <w:szCs w:val="23"/>
              </w:rPr>
            </w:pPr>
          </w:p>
        </w:tc>
      </w:tr>
    </w:tbl>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6"/>
        <w:gridCol w:w="447"/>
        <w:gridCol w:w="2084"/>
        <w:gridCol w:w="445"/>
        <w:gridCol w:w="2976"/>
      </w:tblGrid>
      <w:tr w:rsidR="00EA3B8A" w:rsidRPr="00EA3B8A">
        <w:tc>
          <w:tcPr>
            <w:tcW w:w="3686"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Председатель комиссии</w:t>
            </w:r>
          </w:p>
        </w:tc>
        <w:tc>
          <w:tcPr>
            <w:tcW w:w="447"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084"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976"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368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447"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084" w:type="dxa"/>
            <w:tcBorders>
              <w:top w:val="nil"/>
              <w:left w:val="nil"/>
              <w:bottom w:val="nil"/>
              <w:right w:val="nil"/>
            </w:tcBorders>
          </w:tcPr>
          <w:p w:rsidR="00CD41E9" w:rsidRPr="00EA3B8A" w:rsidRDefault="00CD41E9">
            <w:pPr>
              <w:pStyle w:val="aa"/>
              <w:jc w:val="center"/>
              <w:rPr>
                <w:rFonts w:ascii="Times New Roman" w:hAnsi="Times New Roman" w:cs="Times New Roman"/>
                <w:sz w:val="20"/>
              </w:rPr>
            </w:pPr>
            <w:r w:rsidRPr="00EA3B8A">
              <w:rPr>
                <w:rFonts w:ascii="Times New Roman" w:hAnsi="Times New Roman" w:cs="Times New Roman"/>
                <w:sz w:val="20"/>
              </w:rPr>
              <w:t>(подпись)</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sz w:val="20"/>
              </w:rPr>
            </w:pPr>
          </w:p>
        </w:tc>
        <w:tc>
          <w:tcPr>
            <w:tcW w:w="2976" w:type="dxa"/>
            <w:tcBorders>
              <w:top w:val="nil"/>
              <w:left w:val="nil"/>
              <w:bottom w:val="nil"/>
              <w:right w:val="nil"/>
            </w:tcBorders>
          </w:tcPr>
          <w:p w:rsidR="00CD41E9" w:rsidRPr="00EA3B8A" w:rsidRDefault="00CD41E9">
            <w:pPr>
              <w:pStyle w:val="aa"/>
              <w:jc w:val="center"/>
              <w:rPr>
                <w:rFonts w:ascii="Times New Roman" w:hAnsi="Times New Roman" w:cs="Times New Roman"/>
                <w:sz w:val="20"/>
              </w:rPr>
            </w:pPr>
            <w:r w:rsidRPr="00EA3B8A">
              <w:rPr>
                <w:rFonts w:ascii="Times New Roman" w:hAnsi="Times New Roman" w:cs="Times New Roman"/>
                <w:sz w:val="20"/>
              </w:rPr>
              <w:t>И.О. Фамилия</w:t>
            </w:r>
          </w:p>
        </w:tc>
      </w:tr>
      <w:tr w:rsidR="00EA3B8A" w:rsidRPr="00EA3B8A">
        <w:tc>
          <w:tcPr>
            <w:tcW w:w="3686" w:type="dxa"/>
            <w:tcBorders>
              <w:top w:val="nil"/>
              <w:left w:val="nil"/>
              <w:bottom w:val="nil"/>
              <w:right w:val="nil"/>
            </w:tcBorders>
          </w:tcPr>
          <w:p w:rsidR="00CD41E9" w:rsidRPr="00EA3B8A" w:rsidRDefault="00CD41E9">
            <w:pPr>
              <w:pStyle w:val="ac"/>
              <w:rPr>
                <w:rFonts w:ascii="Times New Roman" w:hAnsi="Times New Roman" w:cs="Times New Roman"/>
              </w:rPr>
            </w:pPr>
            <w:r w:rsidRPr="00EA3B8A">
              <w:rPr>
                <w:rFonts w:ascii="Times New Roman" w:hAnsi="Times New Roman" w:cs="Times New Roman"/>
              </w:rPr>
              <w:t>Секретарь комиссии</w:t>
            </w:r>
          </w:p>
        </w:tc>
        <w:tc>
          <w:tcPr>
            <w:tcW w:w="447"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084"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c>
          <w:tcPr>
            <w:tcW w:w="445"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976" w:type="dxa"/>
            <w:tcBorders>
              <w:top w:val="nil"/>
              <w:left w:val="nil"/>
              <w:bottom w:val="single" w:sz="4" w:space="0" w:color="auto"/>
              <w:right w:val="nil"/>
            </w:tcBorders>
          </w:tcPr>
          <w:p w:rsidR="00CD41E9" w:rsidRPr="00EA3B8A" w:rsidRDefault="00CD41E9">
            <w:pPr>
              <w:pStyle w:val="aa"/>
              <w:rPr>
                <w:rFonts w:ascii="Times New Roman" w:hAnsi="Times New Roman" w:cs="Times New Roman"/>
              </w:rPr>
            </w:pPr>
          </w:p>
        </w:tc>
      </w:tr>
      <w:tr w:rsidR="00EA3B8A" w:rsidRPr="00EA3B8A">
        <w:tc>
          <w:tcPr>
            <w:tcW w:w="3686"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447" w:type="dxa"/>
            <w:tcBorders>
              <w:top w:val="nil"/>
              <w:left w:val="nil"/>
              <w:bottom w:val="nil"/>
              <w:right w:val="nil"/>
            </w:tcBorders>
          </w:tcPr>
          <w:p w:rsidR="00CD41E9" w:rsidRPr="00EA3B8A" w:rsidRDefault="00CD41E9">
            <w:pPr>
              <w:pStyle w:val="aa"/>
              <w:rPr>
                <w:rFonts w:ascii="Times New Roman" w:hAnsi="Times New Roman" w:cs="Times New Roman"/>
              </w:rPr>
            </w:pPr>
          </w:p>
        </w:tc>
        <w:tc>
          <w:tcPr>
            <w:tcW w:w="2084" w:type="dxa"/>
            <w:tcBorders>
              <w:top w:val="nil"/>
              <w:left w:val="nil"/>
              <w:bottom w:val="nil"/>
              <w:right w:val="nil"/>
            </w:tcBorders>
          </w:tcPr>
          <w:p w:rsidR="00CD41E9" w:rsidRPr="00EA3B8A" w:rsidRDefault="00CD41E9">
            <w:pPr>
              <w:pStyle w:val="aa"/>
              <w:jc w:val="center"/>
              <w:rPr>
                <w:rFonts w:ascii="Times New Roman" w:hAnsi="Times New Roman" w:cs="Times New Roman"/>
                <w:sz w:val="20"/>
              </w:rPr>
            </w:pPr>
            <w:r w:rsidRPr="00EA3B8A">
              <w:rPr>
                <w:rFonts w:ascii="Times New Roman" w:hAnsi="Times New Roman" w:cs="Times New Roman"/>
                <w:sz w:val="20"/>
              </w:rPr>
              <w:t>(подпись)</w:t>
            </w:r>
          </w:p>
        </w:tc>
        <w:tc>
          <w:tcPr>
            <w:tcW w:w="445" w:type="dxa"/>
            <w:tcBorders>
              <w:top w:val="nil"/>
              <w:left w:val="nil"/>
              <w:bottom w:val="nil"/>
              <w:right w:val="nil"/>
            </w:tcBorders>
          </w:tcPr>
          <w:p w:rsidR="00CD41E9" w:rsidRPr="00EA3B8A" w:rsidRDefault="00CD41E9">
            <w:pPr>
              <w:pStyle w:val="aa"/>
              <w:rPr>
                <w:rFonts w:ascii="Times New Roman" w:hAnsi="Times New Roman" w:cs="Times New Roman"/>
                <w:sz w:val="20"/>
              </w:rPr>
            </w:pPr>
          </w:p>
        </w:tc>
        <w:tc>
          <w:tcPr>
            <w:tcW w:w="2976" w:type="dxa"/>
            <w:tcBorders>
              <w:top w:val="nil"/>
              <w:left w:val="nil"/>
              <w:bottom w:val="nil"/>
              <w:right w:val="nil"/>
            </w:tcBorders>
          </w:tcPr>
          <w:p w:rsidR="00CD41E9" w:rsidRPr="00EA3B8A" w:rsidRDefault="00CD41E9">
            <w:pPr>
              <w:pStyle w:val="aa"/>
              <w:jc w:val="center"/>
              <w:rPr>
                <w:rFonts w:ascii="Times New Roman" w:hAnsi="Times New Roman" w:cs="Times New Roman"/>
                <w:sz w:val="20"/>
              </w:rPr>
            </w:pPr>
            <w:r w:rsidRPr="00EA3B8A">
              <w:rPr>
                <w:rFonts w:ascii="Times New Roman" w:hAnsi="Times New Roman" w:cs="Times New Roman"/>
                <w:sz w:val="20"/>
              </w:rPr>
              <w:t>И.О. Фамилия</w:t>
            </w:r>
          </w:p>
        </w:tc>
      </w:tr>
    </w:tbl>
    <w:p w:rsidR="00CD41E9" w:rsidRDefault="00CD41E9">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23" w:name="sub_1500"/>
      <w:r w:rsidRPr="009A55A6">
        <w:rPr>
          <w:rStyle w:val="a3"/>
          <w:rFonts w:ascii="Times New Roman" w:hAnsi="Times New Roman" w:cs="Times New Roman"/>
          <w:b w:val="0"/>
          <w:color w:val="auto"/>
        </w:rPr>
        <w:lastRenderedPageBreak/>
        <w:t>Приложение 5</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порядку</w:t>
      </w:r>
      <w:r w:rsidRPr="009A55A6">
        <w:rPr>
          <w:rStyle w:val="a3"/>
          <w:rFonts w:ascii="Times New Roman" w:hAnsi="Times New Roman" w:cs="Times New Roman"/>
          <w:b w:val="0"/>
          <w:color w:val="auto"/>
        </w:rPr>
        <w:t xml:space="preserve"> предоставления субсидии </w:t>
      </w:r>
      <w:r w:rsidRPr="009A55A6">
        <w:rPr>
          <w:rStyle w:val="a3"/>
          <w:rFonts w:ascii="Times New Roman" w:hAnsi="Times New Roman" w:cs="Times New Roman"/>
          <w:b w:val="0"/>
          <w:color w:val="auto"/>
        </w:rPr>
        <w:br/>
        <w:t xml:space="preserve">некоммерческим организациям, </w:t>
      </w:r>
      <w:r w:rsidRPr="009A55A6">
        <w:rPr>
          <w:rStyle w:val="a3"/>
          <w:rFonts w:ascii="Times New Roman" w:hAnsi="Times New Roman" w:cs="Times New Roman"/>
          <w:b w:val="0"/>
          <w:color w:val="auto"/>
        </w:rPr>
        <w:br/>
        <w:t xml:space="preserve">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w:t>
      </w:r>
      <w:r w:rsidRPr="009A55A6">
        <w:rPr>
          <w:rStyle w:val="a3"/>
          <w:rFonts w:ascii="Times New Roman" w:hAnsi="Times New Roman" w:cs="Times New Roman"/>
          <w:b w:val="0"/>
          <w:color w:val="auto"/>
        </w:rPr>
        <w:br/>
        <w:t xml:space="preserve">выполнение 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23"/>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 xml:space="preserve">Шкала оценки заявок </w:t>
      </w:r>
      <w:r w:rsidRPr="009A55A6">
        <w:rPr>
          <w:rFonts w:ascii="Times New Roman" w:hAnsi="Times New Roman" w:cs="Times New Roman"/>
          <w:b w:val="0"/>
          <w:color w:val="auto"/>
        </w:rPr>
        <w:br/>
        <w:t xml:space="preserve">по критериям оценки заявок об участии в отборе на предоставление субсидии некоммерческим организациям, не являющимся государственными (муниципальными) учреждениями, в целях финансового обеспечения затрат на выполнение функций ресурсного центра поддержки некоммерческих организаций в городе Сургуте </w:t>
      </w:r>
      <w:r w:rsidRPr="009A55A6">
        <w:rPr>
          <w:rFonts w:ascii="Times New Roman" w:hAnsi="Times New Roman" w:cs="Times New Roman"/>
          <w:b w:val="0"/>
          <w:color w:val="auto"/>
        </w:rPr>
        <w:br/>
        <w:t>(далее – ресурсный центр)</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
        <w:gridCol w:w="2957"/>
        <w:gridCol w:w="5510"/>
        <w:gridCol w:w="1344"/>
      </w:tblGrid>
      <w:tr w:rsidR="00EA3B8A" w:rsidRPr="00EA3B8A">
        <w:tc>
          <w:tcPr>
            <w:tcW w:w="538"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N</w:t>
            </w:r>
            <w:r w:rsidRPr="00EA3B8A">
              <w:rPr>
                <w:rFonts w:ascii="Times New Roman" w:hAnsi="Times New Roman" w:cs="Times New Roman"/>
                <w:sz w:val="23"/>
                <w:szCs w:val="23"/>
              </w:rPr>
              <w:br/>
              <w:t>п/п</w:t>
            </w:r>
          </w:p>
        </w:tc>
        <w:tc>
          <w:tcPr>
            <w:tcW w:w="295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Критерий оценки</w:t>
            </w: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Шкала оценки заявок по критериям оценки</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Показатели критериев оценки</w:t>
            </w:r>
          </w:p>
        </w:tc>
      </w:tr>
      <w:tr w:rsidR="00EA3B8A" w:rsidRPr="00EA3B8A">
        <w:tc>
          <w:tcPr>
            <w:tcW w:w="538" w:type="dxa"/>
            <w:vMerge w:val="restart"/>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w:t>
            </w:r>
          </w:p>
        </w:tc>
        <w:tc>
          <w:tcPr>
            <w:tcW w:w="2957"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Соответствие представленной программы техническому заданию</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на выполнение функций ресурсного центра поддержки некоммерческих организаций в городе Сургуте (далее – техническое задание)</w:t>
            </w: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представленная программа полностью соответствует техническому заданию, учтены все показатели</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20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в представленной программе учтены только</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два показателя технического задания</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в представленной программе учтен только один показатель технического задания либо программа полностью не соответствует техническому заданию</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0</w:t>
            </w:r>
          </w:p>
        </w:tc>
      </w:tr>
      <w:tr w:rsidR="00EA3B8A" w:rsidRPr="00EA3B8A">
        <w:tc>
          <w:tcPr>
            <w:tcW w:w="538" w:type="dxa"/>
            <w:vMerge w:val="restart"/>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2</w:t>
            </w:r>
          </w:p>
        </w:tc>
        <w:tc>
          <w:tcPr>
            <w:tcW w:w="2957"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Актуальность и социальная значимость программы</w:t>
            </w: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актуальность и социальная значимость программы подтверждена с приложением документов (статистические данные, аналитические отчеты, экспертные заключения, копии обращений, копии публикаций в средствах массовой информации)</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20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актуальность и социальная значимость программы не подтверждена документами (отсутствуют статистические данные, аналитические отчеты, экспертные заключения, копии обращений, копии публикаций в средствах массовой информации)</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0</w:t>
            </w:r>
          </w:p>
        </w:tc>
      </w:tr>
      <w:tr w:rsidR="00EA3B8A" w:rsidRPr="00EA3B8A">
        <w:tc>
          <w:tcPr>
            <w:tcW w:w="538" w:type="dxa"/>
            <w:vMerge w:val="restart"/>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3</w:t>
            </w:r>
          </w:p>
        </w:tc>
        <w:tc>
          <w:tcPr>
            <w:tcW w:w="2957"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Обоснованность планируемых расходов на реализацию программы</w:t>
            </w: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расходы на реализацию программы обоснованы и подтверждены документами, подтверждающими финансовое обоснование расходов (договоры, акты, коммерческие предложения, гарантийные письма)</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20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расходы на реализацию программы не обоснованы (отсутствуют договоры, акты, коммерческие предложения, гарантийные письма)</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0</w:t>
            </w:r>
          </w:p>
        </w:tc>
      </w:tr>
      <w:tr w:rsidR="00EA3B8A" w:rsidRPr="00EA3B8A">
        <w:tc>
          <w:tcPr>
            <w:tcW w:w="538" w:type="dxa"/>
            <w:vMerge w:val="restart"/>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4</w:t>
            </w:r>
          </w:p>
        </w:tc>
        <w:tc>
          <w:tcPr>
            <w:tcW w:w="2957"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Информационная открытость реализации программы</w:t>
            </w: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участник отбора имеет собственный сайт</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или страницу в информационно-телекоммуникационной сети «Интернет»,</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lastRenderedPageBreak/>
              <w:t>а также деятельность участника отбора освещалась</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в средствах массовой информации,</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что подтверждается копиями публикаций</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lastRenderedPageBreak/>
              <w:t>20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участник отбора имеет собственный сайт</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или страницу в информационно-телекоммуникационной сети «Интернет» либо деятельность участника отбора освещалась в средствах массовой информации,</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что подтверждается копиями публикаций</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участник отбора не имеет собственного сайта</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или страницы в информационно-телекоммуникационной сети «Интернет», а также деятельность участника отбора не освещалась</w:t>
            </w:r>
          </w:p>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в средствах массовой информации</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0</w:t>
            </w:r>
          </w:p>
        </w:tc>
      </w:tr>
      <w:tr w:rsidR="00EA3B8A" w:rsidRPr="00EA3B8A">
        <w:tc>
          <w:tcPr>
            <w:tcW w:w="538" w:type="dxa"/>
            <w:vMerge w:val="restart"/>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5</w:t>
            </w:r>
          </w:p>
        </w:tc>
        <w:tc>
          <w:tcPr>
            <w:tcW w:w="2957" w:type="dxa"/>
            <w:vMerge w:val="restart"/>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Опыт и компетенции команды</w:t>
            </w: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опыт членов команды участника отбора в сфере поддержки некоммерческих организаций составляет не менее пяти лет</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20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опыт членов команды участника отбора в сфере поддержки некоммерческих организаций не менее трех лет</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15</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опыт членов команды участника отбора в сфере поддержки некоммерческих организаций не менее одного года</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10</w:t>
            </w:r>
          </w:p>
        </w:tc>
      </w:tr>
      <w:tr w:rsidR="00EA3B8A" w:rsidRPr="00EA3B8A">
        <w:tc>
          <w:tcPr>
            <w:tcW w:w="538" w:type="dxa"/>
            <w:vMerge/>
            <w:tcBorders>
              <w:top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2957" w:type="dxa"/>
            <w:vMerge/>
            <w:tcBorders>
              <w:top w:val="single" w:sz="4" w:space="0" w:color="auto"/>
              <w:left w:val="single" w:sz="4" w:space="0" w:color="auto"/>
              <w:bottom w:val="single" w:sz="4" w:space="0" w:color="auto"/>
              <w:right w:val="single" w:sz="4" w:space="0" w:color="auto"/>
            </w:tcBorders>
          </w:tcPr>
          <w:p w:rsidR="00CD41E9" w:rsidRPr="00EA3B8A" w:rsidRDefault="00CD41E9">
            <w:pPr>
              <w:pStyle w:val="aa"/>
              <w:rPr>
                <w:rFonts w:ascii="Times New Roman" w:hAnsi="Times New Roman" w:cs="Times New Roman"/>
                <w:sz w:val="23"/>
                <w:szCs w:val="23"/>
              </w:rPr>
            </w:pPr>
          </w:p>
        </w:tc>
        <w:tc>
          <w:tcPr>
            <w:tcW w:w="5510"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опыт членов команды участника отбора в сфере поддержки некоммерческих организаций менее одного года</w:t>
            </w:r>
          </w:p>
        </w:tc>
        <w:tc>
          <w:tcPr>
            <w:tcW w:w="1344"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0</w:t>
            </w:r>
          </w:p>
        </w:tc>
      </w:tr>
    </w:tbl>
    <w:p w:rsidR="00CD41E9" w:rsidRDefault="00CD41E9">
      <w:pPr>
        <w:rPr>
          <w:rFonts w:ascii="Times New Roman" w:hAnsi="Times New Roman" w:cs="Times New Roman"/>
        </w:rPr>
      </w:pPr>
    </w:p>
    <w:p w:rsidR="00E258E4" w:rsidRDefault="00E258E4">
      <w:pPr>
        <w:rPr>
          <w:rFonts w:ascii="Times New Roman" w:hAnsi="Times New Roman" w:cs="Times New Roman"/>
        </w:rPr>
        <w:sectPr w:rsidR="00E258E4">
          <w:pgSz w:w="11900" w:h="16800"/>
          <w:pgMar w:top="1440" w:right="800" w:bottom="1440" w:left="800" w:header="720" w:footer="720" w:gutter="0"/>
          <w:cols w:space="720"/>
          <w:noEndnote/>
        </w:sectPr>
      </w:pPr>
    </w:p>
    <w:p w:rsidR="00CD41E9" w:rsidRPr="009A55A6" w:rsidRDefault="00CD41E9">
      <w:pPr>
        <w:jc w:val="right"/>
        <w:rPr>
          <w:rStyle w:val="a3"/>
          <w:rFonts w:ascii="Times New Roman" w:hAnsi="Times New Roman" w:cs="Times New Roman"/>
          <w:b w:val="0"/>
          <w:color w:val="auto"/>
        </w:rPr>
      </w:pPr>
      <w:bookmarkStart w:id="124" w:name="sub_1600"/>
      <w:r w:rsidRPr="009A55A6">
        <w:rPr>
          <w:rStyle w:val="a3"/>
          <w:rFonts w:ascii="Times New Roman" w:hAnsi="Times New Roman" w:cs="Times New Roman"/>
          <w:b w:val="0"/>
          <w:color w:val="auto"/>
        </w:rPr>
        <w:lastRenderedPageBreak/>
        <w:t>Приложение 6</w:t>
      </w:r>
      <w:r w:rsidRPr="009A55A6">
        <w:rPr>
          <w:rStyle w:val="a3"/>
          <w:rFonts w:ascii="Times New Roman" w:hAnsi="Times New Roman" w:cs="Times New Roman"/>
          <w:b w:val="0"/>
          <w:color w:val="auto"/>
        </w:rPr>
        <w:br/>
        <w:t xml:space="preserve">к </w:t>
      </w:r>
      <w:r w:rsidRPr="009A55A6">
        <w:rPr>
          <w:rStyle w:val="a4"/>
          <w:rFonts w:ascii="Times New Roman" w:hAnsi="Times New Roman" w:cs="Times New Roman"/>
          <w:color w:val="auto"/>
        </w:rPr>
        <w:t>порядку</w:t>
      </w:r>
      <w:r w:rsidRPr="009A55A6">
        <w:rPr>
          <w:rStyle w:val="a3"/>
          <w:rFonts w:ascii="Times New Roman" w:hAnsi="Times New Roman" w:cs="Times New Roman"/>
          <w:b w:val="0"/>
          <w:color w:val="auto"/>
        </w:rPr>
        <w:t xml:space="preserve"> предоставления субсидии </w:t>
      </w:r>
      <w:r w:rsidRPr="009A55A6">
        <w:rPr>
          <w:rStyle w:val="a3"/>
          <w:rFonts w:ascii="Times New Roman" w:hAnsi="Times New Roman" w:cs="Times New Roman"/>
          <w:b w:val="0"/>
          <w:color w:val="auto"/>
        </w:rPr>
        <w:br/>
        <w:t xml:space="preserve">некоммерческим организациям, </w:t>
      </w:r>
      <w:r w:rsidRPr="009A55A6">
        <w:rPr>
          <w:rStyle w:val="a3"/>
          <w:rFonts w:ascii="Times New Roman" w:hAnsi="Times New Roman" w:cs="Times New Roman"/>
          <w:b w:val="0"/>
          <w:color w:val="auto"/>
        </w:rPr>
        <w:br/>
        <w:t xml:space="preserve">не являющимся государственными </w:t>
      </w:r>
      <w:r w:rsidRPr="009A55A6">
        <w:rPr>
          <w:rStyle w:val="a3"/>
          <w:rFonts w:ascii="Times New Roman" w:hAnsi="Times New Roman" w:cs="Times New Roman"/>
          <w:b w:val="0"/>
          <w:color w:val="auto"/>
        </w:rPr>
        <w:br/>
        <w:t xml:space="preserve">(муниципальными) учреждениями, в целях </w:t>
      </w:r>
      <w:r w:rsidRPr="009A55A6">
        <w:rPr>
          <w:rStyle w:val="a3"/>
          <w:rFonts w:ascii="Times New Roman" w:hAnsi="Times New Roman" w:cs="Times New Roman"/>
          <w:b w:val="0"/>
          <w:color w:val="auto"/>
        </w:rPr>
        <w:br/>
        <w:t xml:space="preserve">финансового обеспечения затрат на </w:t>
      </w:r>
      <w:r w:rsidRPr="009A55A6">
        <w:rPr>
          <w:rStyle w:val="a3"/>
          <w:rFonts w:ascii="Times New Roman" w:hAnsi="Times New Roman" w:cs="Times New Roman"/>
          <w:b w:val="0"/>
          <w:color w:val="auto"/>
        </w:rPr>
        <w:br/>
        <w:t xml:space="preserve">выполнение функций ресурсного центра поддержки </w:t>
      </w:r>
      <w:r w:rsidRPr="009A55A6">
        <w:rPr>
          <w:rStyle w:val="a3"/>
          <w:rFonts w:ascii="Times New Roman" w:hAnsi="Times New Roman" w:cs="Times New Roman"/>
          <w:b w:val="0"/>
          <w:color w:val="auto"/>
        </w:rPr>
        <w:br/>
        <w:t>некоммерческих организаций в городе Сургуте</w:t>
      </w:r>
    </w:p>
    <w:bookmarkEnd w:id="124"/>
    <w:p w:rsidR="00CD41E9" w:rsidRPr="009A55A6" w:rsidRDefault="00CD41E9">
      <w:pPr>
        <w:rPr>
          <w:rFonts w:ascii="Times New Roman" w:hAnsi="Times New Roman" w:cs="Times New Roman"/>
        </w:rPr>
      </w:pPr>
    </w:p>
    <w:p w:rsidR="00CD41E9" w:rsidRPr="009A55A6" w:rsidRDefault="00CD41E9">
      <w:pPr>
        <w:pStyle w:val="1"/>
        <w:rPr>
          <w:rFonts w:ascii="Times New Roman" w:hAnsi="Times New Roman" w:cs="Times New Roman"/>
          <w:b w:val="0"/>
          <w:color w:val="auto"/>
        </w:rPr>
      </w:pPr>
      <w:r w:rsidRPr="009A55A6">
        <w:rPr>
          <w:rFonts w:ascii="Times New Roman" w:hAnsi="Times New Roman" w:cs="Times New Roman"/>
          <w:b w:val="0"/>
          <w:color w:val="auto"/>
        </w:rPr>
        <w:t>Характеристики результата предоставления субсидии</w:t>
      </w:r>
    </w:p>
    <w:p w:rsidR="00CD41E9" w:rsidRPr="009A55A6" w:rsidRDefault="00CD41E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
        <w:gridCol w:w="6317"/>
        <w:gridCol w:w="3091"/>
      </w:tblGrid>
      <w:tr w:rsidR="00EA3B8A" w:rsidRPr="00EA3B8A">
        <w:tc>
          <w:tcPr>
            <w:tcW w:w="941"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N</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п/п</w:t>
            </w:r>
          </w:p>
        </w:tc>
        <w:tc>
          <w:tcPr>
            <w:tcW w:w="631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Наименование характеристики</w:t>
            </w:r>
          </w:p>
        </w:tc>
        <w:tc>
          <w:tcPr>
            <w:tcW w:w="3091"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Значение характеристики</w:t>
            </w:r>
          </w:p>
        </w:tc>
      </w:tr>
      <w:tr w:rsidR="00EA3B8A" w:rsidRPr="00EA3B8A">
        <w:tc>
          <w:tcPr>
            <w:tcW w:w="941"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1</w:t>
            </w:r>
          </w:p>
        </w:tc>
        <w:tc>
          <w:tcPr>
            <w:tcW w:w="631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 xml:space="preserve">Методическое сопровождение участия социально ориентированных некоммерческих организаций, их руководителей, организаторов в не менее пяти грантовых конкурсах по направлениям видов деятельности, установленными </w:t>
            </w:r>
            <w:r w:rsidRPr="00EA3B8A">
              <w:rPr>
                <w:rStyle w:val="a4"/>
                <w:rFonts w:ascii="Times New Roman" w:hAnsi="Times New Roman" w:cs="Times New Roman"/>
                <w:color w:val="auto"/>
                <w:sz w:val="23"/>
                <w:szCs w:val="23"/>
              </w:rPr>
              <w:t>пунктом 1 статьи 31.1</w:t>
            </w:r>
            <w:r w:rsidRPr="00EA3B8A">
              <w:rPr>
                <w:rFonts w:ascii="Times New Roman" w:hAnsi="Times New Roman" w:cs="Times New Roman"/>
                <w:sz w:val="23"/>
                <w:szCs w:val="23"/>
              </w:rPr>
              <w:t xml:space="preserve"> Фед</w:t>
            </w:r>
            <w:r w:rsidR="009A55A6" w:rsidRPr="00EA3B8A">
              <w:rPr>
                <w:rFonts w:ascii="Times New Roman" w:hAnsi="Times New Roman" w:cs="Times New Roman"/>
                <w:sz w:val="23"/>
                <w:szCs w:val="23"/>
              </w:rPr>
              <w:t>ерального закона от 12.01.1996 №</w:t>
            </w:r>
            <w:r w:rsidRPr="00EA3B8A">
              <w:rPr>
                <w:rFonts w:ascii="Times New Roman" w:hAnsi="Times New Roman" w:cs="Times New Roman"/>
                <w:sz w:val="23"/>
                <w:szCs w:val="23"/>
              </w:rPr>
              <w:t> 7-ФЗ «О некоммерческих организациях»</w:t>
            </w:r>
          </w:p>
        </w:tc>
        <w:tc>
          <w:tcPr>
            <w:tcW w:w="3091" w:type="dxa"/>
            <w:tcBorders>
              <w:top w:val="single" w:sz="4" w:space="0" w:color="auto"/>
              <w:left w:val="single" w:sz="4" w:space="0" w:color="auto"/>
              <w:bottom w:val="single" w:sz="4" w:space="0" w:color="auto"/>
            </w:tcBorders>
          </w:tcPr>
          <w:p w:rsidR="00E258E4"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 xml:space="preserve">не менее 10 заявок (проектов, инициатив) </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на каждый грантовой конкурс</w:t>
            </w:r>
          </w:p>
        </w:tc>
      </w:tr>
      <w:tr w:rsidR="00EA3B8A" w:rsidRPr="00EA3B8A">
        <w:tc>
          <w:tcPr>
            <w:tcW w:w="941"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2</w:t>
            </w:r>
          </w:p>
        </w:tc>
        <w:tc>
          <w:tcPr>
            <w:tcW w:w="631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Консультации для руководителей и членов (участников) социально ориентированных некоммерческих организаций, активных граждан, проявляющих интерес и/или готовых к социально полезной деятельности</w:t>
            </w:r>
          </w:p>
        </w:tc>
        <w:tc>
          <w:tcPr>
            <w:tcW w:w="3091" w:type="dxa"/>
            <w:tcBorders>
              <w:top w:val="single" w:sz="4" w:space="0" w:color="auto"/>
              <w:left w:val="single" w:sz="4" w:space="0" w:color="auto"/>
              <w:bottom w:val="single" w:sz="4" w:space="0" w:color="auto"/>
            </w:tcBorders>
          </w:tcPr>
          <w:p w:rsidR="00E258E4"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 xml:space="preserve">не менее 10 консультаций </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в месяц</w:t>
            </w:r>
          </w:p>
        </w:tc>
      </w:tr>
      <w:tr w:rsidR="00EA3B8A" w:rsidRPr="00EA3B8A">
        <w:tc>
          <w:tcPr>
            <w:tcW w:w="941"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3</w:t>
            </w:r>
          </w:p>
        </w:tc>
        <w:tc>
          <w:tcPr>
            <w:tcW w:w="631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Медиа-продвижение социально ориентированных некоммерческих организаций, деятельности их руководителей и/или членов (участников), гражданских инициатив, социальных практик; создание инфоповодов и размещение их в средствах массовой информации (публикаций, сюжеты, интервью)</w:t>
            </w:r>
          </w:p>
        </w:tc>
        <w:tc>
          <w:tcPr>
            <w:tcW w:w="3091" w:type="dxa"/>
            <w:tcBorders>
              <w:top w:val="single" w:sz="4" w:space="0" w:color="auto"/>
              <w:left w:val="single" w:sz="4" w:space="0" w:color="auto"/>
              <w:bottom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не менее трех единиц размещенной в средствах массовой информации (публикаций, сюжеты, интервью)</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в месяц</w:t>
            </w:r>
          </w:p>
        </w:tc>
      </w:tr>
      <w:tr w:rsidR="00EA3B8A" w:rsidRPr="00EA3B8A">
        <w:tc>
          <w:tcPr>
            <w:tcW w:w="941"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4</w:t>
            </w:r>
          </w:p>
        </w:tc>
        <w:tc>
          <w:tcPr>
            <w:tcW w:w="631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Оказание содействия социально ориентированным некоммерческим организациям в проведении не менее 3 мероприятий в месяц (фестиваль, тренинг, собрание, семинар, мастер-класс, круглый стол, конференция и другое мероприятия) на безвозмездной основе</w:t>
            </w:r>
          </w:p>
        </w:tc>
        <w:tc>
          <w:tcPr>
            <w:tcW w:w="3091" w:type="dxa"/>
            <w:tcBorders>
              <w:top w:val="single" w:sz="4" w:space="0" w:color="auto"/>
              <w:left w:val="single" w:sz="4" w:space="0" w:color="auto"/>
              <w:bottom w:val="single" w:sz="4" w:space="0" w:color="auto"/>
            </w:tcBorders>
          </w:tcPr>
          <w:p w:rsidR="00E258E4"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 xml:space="preserve">не менее трех мероприятий </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в месяц</w:t>
            </w:r>
          </w:p>
        </w:tc>
      </w:tr>
      <w:tr w:rsidR="00EA3B8A" w:rsidRPr="00EA3B8A">
        <w:tc>
          <w:tcPr>
            <w:tcW w:w="941" w:type="dxa"/>
            <w:tcBorders>
              <w:top w:val="single" w:sz="4" w:space="0" w:color="auto"/>
              <w:bottom w:val="single" w:sz="4" w:space="0" w:color="auto"/>
              <w:right w:val="single" w:sz="4" w:space="0" w:color="auto"/>
            </w:tcBorders>
          </w:tcPr>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5</w:t>
            </w:r>
          </w:p>
        </w:tc>
        <w:tc>
          <w:tcPr>
            <w:tcW w:w="6317" w:type="dxa"/>
            <w:tcBorders>
              <w:top w:val="single" w:sz="4" w:space="0" w:color="auto"/>
              <w:left w:val="single" w:sz="4" w:space="0" w:color="auto"/>
              <w:bottom w:val="single" w:sz="4" w:space="0" w:color="auto"/>
              <w:right w:val="single" w:sz="4" w:space="0" w:color="auto"/>
            </w:tcBorders>
          </w:tcPr>
          <w:p w:rsidR="00CD41E9" w:rsidRPr="00EA3B8A" w:rsidRDefault="00CD41E9">
            <w:pPr>
              <w:pStyle w:val="ac"/>
              <w:rPr>
                <w:rFonts w:ascii="Times New Roman" w:hAnsi="Times New Roman" w:cs="Times New Roman"/>
                <w:sz w:val="23"/>
                <w:szCs w:val="23"/>
              </w:rPr>
            </w:pPr>
            <w:r w:rsidRPr="00EA3B8A">
              <w:rPr>
                <w:rFonts w:ascii="Times New Roman" w:hAnsi="Times New Roman" w:cs="Times New Roman"/>
                <w:sz w:val="23"/>
                <w:szCs w:val="23"/>
              </w:rPr>
              <w:t>организация и проведение четырех семинаров для некоммерческих организаций города с привлечением иногородних спикеров</w:t>
            </w:r>
          </w:p>
        </w:tc>
        <w:tc>
          <w:tcPr>
            <w:tcW w:w="3091" w:type="dxa"/>
            <w:tcBorders>
              <w:top w:val="single" w:sz="4" w:space="0" w:color="auto"/>
              <w:left w:val="single" w:sz="4" w:space="0" w:color="auto"/>
              <w:bottom w:val="single" w:sz="4" w:space="0" w:color="auto"/>
            </w:tcBorders>
          </w:tcPr>
          <w:p w:rsidR="00E258E4"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 xml:space="preserve">не менее 30 участников </w:t>
            </w:r>
          </w:p>
          <w:p w:rsidR="00CD41E9" w:rsidRPr="00EA3B8A" w:rsidRDefault="00CD41E9">
            <w:pPr>
              <w:pStyle w:val="aa"/>
              <w:jc w:val="center"/>
              <w:rPr>
                <w:rFonts w:ascii="Times New Roman" w:hAnsi="Times New Roman" w:cs="Times New Roman"/>
                <w:sz w:val="23"/>
                <w:szCs w:val="23"/>
              </w:rPr>
            </w:pPr>
            <w:r w:rsidRPr="00EA3B8A">
              <w:rPr>
                <w:rFonts w:ascii="Times New Roman" w:hAnsi="Times New Roman" w:cs="Times New Roman"/>
                <w:sz w:val="23"/>
                <w:szCs w:val="23"/>
              </w:rPr>
              <w:t>в каждом семинаре</w:t>
            </w:r>
          </w:p>
        </w:tc>
      </w:tr>
    </w:tbl>
    <w:p w:rsidR="00CD41E9" w:rsidRPr="009A55A6" w:rsidRDefault="00CD41E9">
      <w:pPr>
        <w:rPr>
          <w:rFonts w:ascii="Times New Roman" w:hAnsi="Times New Roman" w:cs="Times New Roman"/>
        </w:rPr>
      </w:pPr>
    </w:p>
    <w:sectPr w:rsidR="00CD41E9" w:rsidRPr="009A55A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CDE" w:rsidRDefault="00502CDE">
      <w:r>
        <w:separator/>
      </w:r>
    </w:p>
  </w:endnote>
  <w:endnote w:type="continuationSeparator" w:id="0">
    <w:p w:rsidR="00502CDE" w:rsidRDefault="0050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CD41E9" w:rsidRPr="00EA3B8A">
      <w:tc>
        <w:tcPr>
          <w:tcW w:w="3433" w:type="dxa"/>
          <w:tcBorders>
            <w:top w:val="nil"/>
            <w:left w:val="nil"/>
            <w:bottom w:val="nil"/>
            <w:right w:val="nil"/>
          </w:tcBorders>
        </w:tcPr>
        <w:p w:rsidR="00CD41E9" w:rsidRPr="00EA3B8A" w:rsidRDefault="00CD41E9">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CD41E9" w:rsidRPr="00EA3B8A" w:rsidRDefault="00CD41E9">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CD41E9" w:rsidRPr="00EA3B8A" w:rsidRDefault="00CD41E9">
          <w:pPr>
            <w:ind w:firstLine="0"/>
            <w:jc w:val="right"/>
            <w:rPr>
              <w:rFonts w:ascii="Times New Roman" w:hAnsi="Times New Roman" w:cs="Times New Roman"/>
              <w:sz w:val="20"/>
              <w:szCs w:val="20"/>
            </w:rPr>
          </w:pPr>
          <w:r w:rsidRPr="00EA3B8A">
            <w:rPr>
              <w:rFonts w:ascii="Times New Roman" w:hAnsi="Times New Roman" w:cs="Times New Roman"/>
              <w:sz w:val="20"/>
              <w:szCs w:val="20"/>
            </w:rPr>
            <w:fldChar w:fldCharType="begin"/>
          </w:r>
          <w:r w:rsidRPr="00EA3B8A">
            <w:rPr>
              <w:rFonts w:ascii="Times New Roman" w:hAnsi="Times New Roman" w:cs="Times New Roman"/>
              <w:sz w:val="20"/>
              <w:szCs w:val="20"/>
            </w:rPr>
            <w:instrText xml:space="preserve">PAGE  \* MERGEFORMAT </w:instrText>
          </w:r>
          <w:r w:rsidRPr="00EA3B8A">
            <w:rPr>
              <w:rFonts w:ascii="Times New Roman" w:hAnsi="Times New Roman" w:cs="Times New Roman"/>
              <w:sz w:val="20"/>
              <w:szCs w:val="20"/>
            </w:rPr>
            <w:fldChar w:fldCharType="separate"/>
          </w:r>
          <w:r w:rsidR="00825F9B">
            <w:rPr>
              <w:rFonts w:ascii="Times New Roman" w:hAnsi="Times New Roman" w:cs="Times New Roman"/>
              <w:noProof/>
              <w:sz w:val="20"/>
              <w:szCs w:val="20"/>
            </w:rPr>
            <w:t>2</w:t>
          </w:r>
          <w:r w:rsidRPr="00EA3B8A">
            <w:rPr>
              <w:rFonts w:ascii="Times New Roman" w:hAnsi="Times New Roman" w:cs="Times New Roman"/>
              <w:sz w:val="20"/>
              <w:szCs w:val="20"/>
            </w:rPr>
            <w:fldChar w:fldCharType="end"/>
          </w:r>
          <w:r w:rsidRPr="00EA3B8A">
            <w:rPr>
              <w:rFonts w:ascii="Times New Roman" w:hAnsi="Times New Roman" w:cs="Times New Roman"/>
              <w:sz w:val="20"/>
              <w:szCs w:val="20"/>
            </w:rPr>
            <w:t>/</w:t>
          </w:r>
          <w:r w:rsidRPr="00EA3B8A">
            <w:rPr>
              <w:rFonts w:ascii="Times New Roman" w:hAnsi="Times New Roman" w:cs="Times New Roman"/>
              <w:sz w:val="20"/>
              <w:szCs w:val="20"/>
            </w:rPr>
            <w:fldChar w:fldCharType="begin"/>
          </w:r>
          <w:r w:rsidRPr="00EA3B8A">
            <w:rPr>
              <w:rFonts w:ascii="Times New Roman" w:hAnsi="Times New Roman" w:cs="Times New Roman"/>
              <w:sz w:val="20"/>
              <w:szCs w:val="20"/>
            </w:rPr>
            <w:instrText xml:space="preserve">NUMPAGES  \* Arabic  \* MERGEFORMAT </w:instrText>
          </w:r>
          <w:r w:rsidRPr="00EA3B8A">
            <w:rPr>
              <w:rFonts w:ascii="Times New Roman" w:hAnsi="Times New Roman" w:cs="Times New Roman"/>
              <w:sz w:val="20"/>
              <w:szCs w:val="20"/>
            </w:rPr>
            <w:fldChar w:fldCharType="separate"/>
          </w:r>
          <w:r w:rsidR="00825F9B">
            <w:rPr>
              <w:rFonts w:ascii="Times New Roman" w:hAnsi="Times New Roman" w:cs="Times New Roman"/>
              <w:noProof/>
              <w:sz w:val="20"/>
              <w:szCs w:val="20"/>
            </w:rPr>
            <w:t>37</w:t>
          </w:r>
          <w:r w:rsidRPr="00EA3B8A">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CDE" w:rsidRDefault="00502CDE">
      <w:r>
        <w:separator/>
      </w:r>
    </w:p>
  </w:footnote>
  <w:footnote w:type="continuationSeparator" w:id="0">
    <w:p w:rsidR="00502CDE" w:rsidRDefault="00502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E9" w:rsidRPr="00CD41E9" w:rsidRDefault="00CD41E9" w:rsidP="00CD41E9">
    <w:pPr>
      <w:widowControl/>
      <w:autoSpaceDE/>
      <w:autoSpaceDN/>
      <w:adjustRightInd/>
      <w:spacing w:after="180" w:line="300" w:lineRule="atLeast"/>
      <w:ind w:firstLine="0"/>
      <w:jc w:val="left"/>
      <w:rPr>
        <w:rFonts w:ascii="Arial" w:hAnsi="Arial" w:cs="Arial"/>
        <w:color w:val="040528"/>
        <w:sz w:val="22"/>
      </w:rPr>
    </w:pPr>
    <w:r w:rsidRPr="00CD41E9">
      <w:rPr>
        <w:rFonts w:ascii="Times New Roman" w:hAnsi="Times New Roman" w:cs="Times New Roman"/>
        <w:sz w:val="22"/>
      </w:rPr>
      <w:fldChar w:fldCharType="begin"/>
    </w:r>
    <w:r w:rsidRPr="00CD41E9">
      <w:rPr>
        <w:rFonts w:ascii="Times New Roman" w:hAnsi="Times New Roman" w:cs="Times New Roman"/>
        <w:sz w:val="22"/>
      </w:rPr>
      <w:instrText xml:space="preserve"> HYPERLINK "https://admsurgut.ru/upload/iblock/f5d/fin5q5zl0cljq42sft0bu3kqh31jj1lp/%D0%9F%D0%BE%D1%81%D1%82%D0%B0%D0%BD%D0%BE%D0%B2%D0%BB%D0%B5%D0%BD%D0%B8%D0%B5%20%D0%90%D0%B4%D0%BC%D0%B8%D0%BD%D0%B8%D1%81%D1%82%D1%80%D0%B0%D1%86%D0%B8%D0%B8%20%D0%B3%D0%BE%D1%80%D0%BE%D0%B4%D0%B0%20%D0%BE%D1%82%2010.04.2025%20%E2%84%96%201691.docx" </w:instrText>
    </w:r>
    <w:r w:rsidRPr="00CD41E9">
      <w:rPr>
        <w:rFonts w:ascii="Times New Roman" w:hAnsi="Times New Roman" w:cs="Times New Roman"/>
        <w:sz w:val="22"/>
      </w:rPr>
      <w:fldChar w:fldCharType="separate"/>
    </w:r>
    <w:r w:rsidRPr="00CD41E9">
      <w:rPr>
        <w:rFonts w:ascii="Times New Roman" w:hAnsi="Times New Roman" w:cs="Times New Roman"/>
        <w:color w:val="040528"/>
        <w:sz w:val="22"/>
      </w:rPr>
      <w:t xml:space="preserve">Постановление Администрации города </w:t>
    </w:r>
    <w:r w:rsidR="00825F9B">
      <w:rPr>
        <w:rFonts w:ascii="Times New Roman" w:hAnsi="Times New Roman" w:cs="Times New Roman"/>
        <w:color w:val="040528"/>
        <w:sz w:val="22"/>
      </w:rPr>
      <w:t xml:space="preserve">Сургута </w:t>
    </w:r>
    <w:r w:rsidRPr="00CD41E9">
      <w:rPr>
        <w:rFonts w:ascii="Times New Roman" w:hAnsi="Times New Roman" w:cs="Times New Roman"/>
        <w:color w:val="040528"/>
        <w:sz w:val="22"/>
      </w:rPr>
      <w:t>от 10.04.2025 № 1691</w:t>
    </w:r>
  </w:p>
  <w:p w:rsidR="00CD41E9" w:rsidRPr="00CD41E9" w:rsidRDefault="00CD41E9" w:rsidP="00CD41E9">
    <w:pPr>
      <w:pStyle w:val="ae"/>
    </w:pPr>
    <w:r w:rsidRPr="00CD41E9">
      <w:rPr>
        <w:rFonts w:ascii="Times New Roman" w:hAnsi="Times New Roman" w:cs="Times New Roman"/>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41E9"/>
    <w:rsid w:val="001A5DFF"/>
    <w:rsid w:val="00502CDE"/>
    <w:rsid w:val="005C79D0"/>
    <w:rsid w:val="00825F9B"/>
    <w:rsid w:val="009A55A6"/>
    <w:rsid w:val="00CB3A8F"/>
    <w:rsid w:val="00CD41E9"/>
    <w:rsid w:val="00E258E4"/>
    <w:rsid w:val="00EA3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F28E8"/>
  <w14:defaultImageDpi w14:val="0"/>
  <w15:docId w15:val="{90713576-825F-49F9-9C36-19906B8F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cs="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link w:val="ae"/>
    <w:uiPriority w:val="99"/>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link w:val="af0"/>
    <w:uiPriority w:val="99"/>
    <w:rPr>
      <w:rFonts w:ascii="Times New Roman CYR" w:hAnsi="Times New Roman CYR" w:cs="Times New Roman CYR"/>
      <w:sz w:val="24"/>
      <w:szCs w:val="24"/>
    </w:rPr>
  </w:style>
  <w:style w:type="character" w:styleId="af2">
    <w:name w:val="Hyperlink"/>
    <w:uiPriority w:val="99"/>
    <w:semiHidden/>
    <w:unhideWhenUsed/>
    <w:rsid w:val="00CD41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4292">
      <w:bodyDiv w:val="1"/>
      <w:marLeft w:val="0"/>
      <w:marRight w:val="0"/>
      <w:marTop w:val="0"/>
      <w:marBottom w:val="0"/>
      <w:divBdr>
        <w:top w:val="none" w:sz="0" w:space="0" w:color="auto"/>
        <w:left w:val="none" w:sz="0" w:space="0" w:color="auto"/>
        <w:bottom w:val="none" w:sz="0" w:space="0" w:color="auto"/>
        <w:right w:val="none" w:sz="0" w:space="0" w:color="auto"/>
      </w:divBdr>
      <w:divsChild>
        <w:div w:id="1708066867">
          <w:marLeft w:val="0"/>
          <w:marRight w:val="0"/>
          <w:marTop w:val="0"/>
          <w:marBottom w:val="0"/>
          <w:divBdr>
            <w:top w:val="none" w:sz="0" w:space="0" w:color="auto"/>
            <w:left w:val="none" w:sz="0" w:space="0" w:color="auto"/>
            <w:bottom w:val="none" w:sz="0" w:space="0" w:color="auto"/>
            <w:right w:val="none" w:sz="0" w:space="0" w:color="auto"/>
          </w:divBdr>
          <w:divsChild>
            <w:div w:id="18491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14152</Words>
  <Characters>80673</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Тимиреев Антон Рустемович</cp:lastModifiedBy>
  <cp:revision>6</cp:revision>
  <dcterms:created xsi:type="dcterms:W3CDTF">2026-09-02T04:50:00Z</dcterms:created>
  <dcterms:modified xsi:type="dcterms:W3CDTF">2026-09-02T04:53:00Z</dcterms:modified>
</cp:coreProperties>
</file>